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2B01" w14:textId="778C983B" w:rsidR="00D25FC4" w:rsidRDefault="00046A9C" w:rsidP="00D25FC4">
      <w:pPr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Cs/>
          <w:color w:val="000000" w:themeColor="text1"/>
          <w:sz w:val="32"/>
          <w:szCs w:val="32"/>
        </w:rPr>
      </w:pPr>
      <w:bookmarkStart w:id="0" w:name="_GoBack"/>
      <w:bookmarkEnd w:id="0"/>
      <w:r w:rsidRPr="00046A9C">
        <w:rPr>
          <w:rFonts w:cstheme="minorHAnsi"/>
          <w:bCs/>
          <w:color w:val="000000" w:themeColor="text1"/>
          <w:sz w:val="32"/>
          <w:szCs w:val="32"/>
        </w:rPr>
        <w:t xml:space="preserve">Historia – Klasa I Poziom rozszerzony – wymagania na konkretne oceny. </w:t>
      </w:r>
    </w:p>
    <w:p w14:paraId="67B9055E" w14:textId="3CA13F93" w:rsidR="00046A9C" w:rsidRPr="00046A9C" w:rsidRDefault="00046A9C" w:rsidP="00D25FC4">
      <w:pPr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Cs/>
          <w:color w:val="000000" w:themeColor="text1"/>
          <w:sz w:val="32"/>
          <w:szCs w:val="32"/>
        </w:rPr>
      </w:pPr>
    </w:p>
    <w:p w14:paraId="294689ED" w14:textId="77777777" w:rsidR="00B475D0" w:rsidRPr="00B475D0" w:rsidRDefault="00B475D0" w:rsidP="00D25FC4">
      <w:pPr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bCs/>
          <w:color w:val="F7931D"/>
          <w:sz w:val="14"/>
          <w:szCs w:val="48"/>
        </w:rPr>
      </w:pPr>
    </w:p>
    <w:tbl>
      <w:tblPr>
        <w:tblW w:w="15168" w:type="dxa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2693"/>
        <w:gridCol w:w="2694"/>
        <w:gridCol w:w="2693"/>
        <w:gridCol w:w="2694"/>
      </w:tblGrid>
      <w:tr w:rsidR="006E429D" w:rsidRPr="00E31EA1" w14:paraId="5021FE08" w14:textId="77777777" w:rsidTr="003B5C6E">
        <w:trPr>
          <w:trHeight w:val="170"/>
          <w:tblHeader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26044B" w14:textId="77777777" w:rsidR="006E429D" w:rsidRPr="00046A9C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6A9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Temat lekcji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7F77C1" w14:textId="77777777" w:rsidR="006E429D" w:rsidRPr="00046A9C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6A9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Ocena </w:t>
            </w:r>
          </w:p>
        </w:tc>
      </w:tr>
      <w:tr w:rsidR="006E429D" w:rsidRPr="00E31EA1" w14:paraId="09A2356D" w14:textId="77777777" w:rsidTr="003B5C6E">
        <w:trPr>
          <w:trHeight w:val="120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B475B" w14:textId="77777777" w:rsidR="006E429D" w:rsidRPr="00046A9C" w:rsidRDefault="006E429D" w:rsidP="00E31E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8D4EB8" w14:textId="77777777" w:rsidR="006E429D" w:rsidRPr="00046A9C" w:rsidRDefault="006E429D" w:rsidP="006E429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6A9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dopuszczająca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11A876" w14:textId="77777777" w:rsidR="006E429D" w:rsidRPr="00046A9C" w:rsidRDefault="006E429D" w:rsidP="006E429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6A9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dostateczna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787283" w14:textId="77777777" w:rsidR="006E429D" w:rsidRPr="00046A9C" w:rsidRDefault="006E429D" w:rsidP="006E429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6A9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CDD58C" w14:textId="77777777" w:rsidR="006E429D" w:rsidRPr="00046A9C" w:rsidRDefault="006E429D" w:rsidP="006E429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6A9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bardzo dobra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31D" w:fill="auto"/>
            <w:vAlign w:val="center"/>
          </w:tcPr>
          <w:p w14:paraId="4E861A0D" w14:textId="77777777" w:rsidR="006E429D" w:rsidRPr="00046A9C" w:rsidRDefault="006E429D" w:rsidP="006E429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46A9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celująca</w:t>
            </w:r>
          </w:p>
        </w:tc>
      </w:tr>
      <w:tr w:rsidR="006E429D" w:rsidRPr="00E31EA1" w14:paraId="033A2B75" w14:textId="77777777" w:rsidTr="00AC16FA">
        <w:trPr>
          <w:trHeight w:val="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EE83BC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 Historia – periodyzacja, źródła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1E49854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58ABBA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formułuje definicje terminów historia i prehistoria;</w:t>
            </w:r>
          </w:p>
          <w:p w14:paraId="364EAF3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wymienia różne rodzaje źródeł historycznych </w:t>
            </w:r>
          </w:p>
          <w:p w14:paraId="03A5BDB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86C917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815569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podaje przykłady źródeł historycznych należących do różnych kategorii;</w:t>
            </w:r>
          </w:p>
          <w:p w14:paraId="75A819A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periodyzację dziejów wraz z cezurami poszczególnych epok</w:t>
            </w:r>
          </w:p>
          <w:p w14:paraId="4CECEEF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899392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9324D7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problemy, które wiążą się z podziałem dziejów na epoki;</w:t>
            </w:r>
          </w:p>
          <w:p w14:paraId="49D2558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zwraca uwagę na wewnętrzne podziały w ramach poszczególnych epok;</w:t>
            </w:r>
          </w:p>
          <w:p w14:paraId="2526DAB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na czym polega krytyka źródła historycznego;</w:t>
            </w:r>
          </w:p>
          <w:p w14:paraId="5EA1F97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rolę archeologii w poznawaniu dziejów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6ED548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9CFAAC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termin historiografia;</w:t>
            </w:r>
          </w:p>
          <w:p w14:paraId="0ED6C2C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na czym polega krytyka wewnętrzna i krytyka zewnętrzna źródła oraz dlaczego są one ona niezbędnym elementem interpretacji źródła;</w:t>
            </w:r>
          </w:p>
          <w:p w14:paraId="5FFAE7C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przedstawia, na czym mogą polegać fałszerstwa źródeł historycznych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379B23A0" w14:textId="77777777" w:rsidR="006E429D" w:rsidRDefault="002439ED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5B27289" w14:textId="77777777" w:rsidR="002439ED" w:rsidRPr="004A18AD" w:rsidRDefault="00654D4A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A18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 w:rsidRPr="004A18A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wyjaśnia, jakie korzyści i </w:t>
            </w:r>
            <w:r w:rsidR="002439ED" w:rsidRPr="004A18A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trudności wiążą się z poszukiwaniem informacji </w:t>
            </w:r>
            <w:r w:rsidR="00B475D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historycznych </w:t>
            </w:r>
            <w:r w:rsidR="002439ED" w:rsidRPr="004A18A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</w:t>
            </w:r>
            <w:r w:rsidR="00B475D0">
              <w:rPr>
                <w:rFonts w:eastAsia="Times New Roman"/>
                <w:bCs/>
                <w:sz w:val="20"/>
                <w:szCs w:val="20"/>
                <w:lang w:eastAsia="pl-PL"/>
              </w:rPr>
              <w:t>i</w:t>
            </w:r>
            <w:r w:rsidR="002439ED" w:rsidRPr="004A18AD">
              <w:rPr>
                <w:rFonts w:eastAsia="Times New Roman"/>
                <w:bCs/>
                <w:sz w:val="20"/>
                <w:szCs w:val="20"/>
                <w:lang w:eastAsia="pl-PL"/>
              </w:rPr>
              <w:t>nternecie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;</w:t>
            </w:r>
          </w:p>
          <w:p w14:paraId="39E0E190" w14:textId="77777777" w:rsidR="002439ED" w:rsidRPr="00654D4A" w:rsidRDefault="00654D4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A18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 w:rsidRPr="004A18A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439ED" w:rsidRPr="004A18A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 dowolnym przykładzie </w:t>
            </w:r>
            <w:r w:rsidR="00B475D0">
              <w:rPr>
                <w:rFonts w:eastAsia="Times New Roman"/>
                <w:bCs/>
                <w:sz w:val="20"/>
                <w:szCs w:val="20"/>
                <w:lang w:eastAsia="pl-PL"/>
              </w:rPr>
              <w:t>przedstawia</w:t>
            </w:r>
            <w:r w:rsidR="002439ED" w:rsidRPr="004A18AD">
              <w:rPr>
                <w:rFonts w:eastAsia="Times New Roman"/>
                <w:bCs/>
                <w:sz w:val="20"/>
                <w:szCs w:val="20"/>
                <w:lang w:eastAsia="pl-PL"/>
              </w:rPr>
              <w:t>, czego możemy się dowiedzieć ze źródła ikonograficznego</w:t>
            </w:r>
          </w:p>
        </w:tc>
      </w:tr>
      <w:tr w:rsidR="006E429D" w:rsidRPr="00E31EA1" w14:paraId="7E8EE10E" w14:textId="77777777" w:rsidTr="00AC16FA">
        <w:trPr>
          <w:trHeight w:val="60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A1C852" w14:textId="77777777" w:rsidR="006E429D" w:rsidRPr="00E31EA1" w:rsidRDefault="006E429D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E31EA1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I. PRADZIEJE I HISTORIA STAROŻYTNEGO WSCHODU</w:t>
            </w:r>
          </w:p>
        </w:tc>
      </w:tr>
      <w:tr w:rsidR="006E429D" w:rsidRPr="00E31EA1" w14:paraId="125D97D3" w14:textId="77777777" w:rsidTr="00AC16FA">
        <w:trPr>
          <w:trHeight w:val="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A5CE32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 Źródła do historii starożytnej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884106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D75740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różne rodzaje źródeł do historii starożytnej i podaje przykłady źródeł należących do różnych kategorii;</w:t>
            </w:r>
          </w:p>
          <w:p w14:paraId="0DF187D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>wymienia materiały piśmienne wykorzystywane w starożytności i podaje przykłady języków, w których spisano źródła do tej epoki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5F40AC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E4E7AC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z jakimi problemami stykają się historycy badający dzieje starożytne;</w:t>
            </w:r>
          </w:p>
          <w:p w14:paraId="23C972F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metody datowania źródeł do historii starożytnej;</w:t>
            </w:r>
          </w:p>
          <w:p w14:paraId="024B868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archeologii w badaniach nad starożytnością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675CAD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FF4022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rozpoznaje różne sposoby datacji stosowane w źródłach do historii starożytnej;</w:t>
            </w:r>
          </w:p>
          <w:p w14:paraId="1F03BE2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zna różnice między kalendarzem słonecznym a księżycowym;</w:t>
            </w:r>
          </w:p>
          <w:p w14:paraId="6DA1CCA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podaje przykłady wydarzeń, od których w starożytności liczono czas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73352C9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9FD45F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czym zajmują się nauki pomocnicze historii, i wymienia te z nich, które odgrywają ważną rolę w badaniach nad starożytnością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647136B2" w14:textId="77777777" w:rsidR="006E429D" w:rsidRDefault="002439ED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64C2613" w14:textId="77777777" w:rsidR="002439ED" w:rsidRPr="00F748EB" w:rsidRDefault="00654D4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•</w:t>
            </w:r>
            <w:r>
              <w:rPr>
                <w:rFonts w:cstheme="minorHAnsi" w:hint="cs"/>
                <w:b/>
                <w:bCs/>
                <w:color w:val="000000"/>
                <w:rtl/>
              </w:rPr>
              <w:t xml:space="preserve"> </w:t>
            </w:r>
            <w:r w:rsidR="002439ED" w:rsidRPr="00F748EB">
              <w:rPr>
                <w:rFonts w:cstheme="minorHAnsi"/>
                <w:color w:val="000000"/>
                <w:sz w:val="20"/>
                <w:szCs w:val="20"/>
              </w:rPr>
              <w:t>posługuje się cyframi rzymskimi i rozszyfrowuje daty zapisane według kalendarza rzymskiego</w:t>
            </w:r>
          </w:p>
        </w:tc>
      </w:tr>
      <w:tr w:rsidR="006E429D" w:rsidRPr="00E31EA1" w14:paraId="4171AFED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B9622D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3. Najdawniejsze dzieje człowieka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9C44E6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AFFADC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mapie tereny Żyznego Półksiężyca;</w:t>
            </w:r>
          </w:p>
          <w:p w14:paraId="7DB9F97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na czym polegało przejście od koczowniczego do osiadłego trybu życia i umiejscawia w czasie ten proces;</w:t>
            </w:r>
          </w:p>
          <w:p w14:paraId="62A42C1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kolejne przemiany cywilizacyjne związane z wykorzystywaniem metali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F3C2A8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Uczeń: </w:t>
            </w:r>
          </w:p>
          <w:p w14:paraId="52382B0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termin antropogeneza;</w:t>
            </w:r>
          </w:p>
          <w:p w14:paraId="4FD8596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przedstawia, jak żyli ludzie 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 okresach paleolitu i neolitu,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używając nazw tych epok;</w:t>
            </w:r>
          </w:p>
          <w:p w14:paraId="39EBA44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przykłady dzieł sztuki z epoki paleolitu;</w:t>
            </w:r>
          </w:p>
          <w:p w14:paraId="200A376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umiejscawia w czasie rewolucję neolityczną i dostrzega, że był to proces długotrwały;</w:t>
            </w:r>
          </w:p>
          <w:p w14:paraId="42FC045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umiejscawia w czasie kolejne epoki (od paleolitu do epoki żelaza)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593F77F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2EA09F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antropogenezy;</w:t>
            </w:r>
          </w:p>
          <w:p w14:paraId="178CE3E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posługuje się poprawnie terminem rewolucja neolityczna;</w:t>
            </w:r>
          </w:p>
          <w:p w14:paraId="1310F8E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przyczyny i skutki rewolucji neolitycznej;</w:t>
            </w:r>
          </w:p>
          <w:p w14:paraId="0D298EC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kolejne epoki w rozwoju cywilizacyjnym (od paleolitu do epoki żelaza)</w:t>
            </w:r>
          </w:p>
          <w:p w14:paraId="0E5778D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CC3459D" w14:textId="77777777" w:rsidR="00F748EB" w:rsidRPr="00654D4A" w:rsidRDefault="00654D4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54D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A5287C0" w14:textId="77777777" w:rsidR="006E429D" w:rsidRPr="00E31EA1" w:rsidRDefault="00654D4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6E429D" w:rsidRPr="00E31EA1">
              <w:rPr>
                <w:rFonts w:cstheme="minorHAnsi"/>
                <w:color w:val="000000"/>
                <w:sz w:val="20"/>
                <w:szCs w:val="20"/>
              </w:rPr>
              <w:t>charakteryzuje grupy językowe indoeuropejską i semicką w kontekście prehistorii i starożytności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4B2ECA49" w14:textId="77777777" w:rsidR="006E429D" w:rsidRDefault="00654D4A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54D4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D131DF9" w14:textId="77777777" w:rsidR="00654D4A" w:rsidRPr="00654D4A" w:rsidRDefault="00654D4A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B475D0">
              <w:rPr>
                <w:rFonts w:cstheme="minorHAnsi"/>
                <w:color w:val="000000"/>
                <w:sz w:val="20"/>
                <w:szCs w:val="20"/>
              </w:rPr>
              <w:t>omawia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9798B" w:rsidRPr="0049798B">
              <w:rPr>
                <w:rFonts w:cstheme="minorHAnsi"/>
                <w:color w:val="000000"/>
                <w:sz w:val="20"/>
                <w:szCs w:val="20"/>
              </w:rPr>
              <w:t>prz</w:t>
            </w:r>
            <w:r w:rsidR="00B475D0">
              <w:rPr>
                <w:rFonts w:cstheme="minorHAnsi"/>
                <w:color w:val="000000"/>
                <w:sz w:val="20"/>
                <w:szCs w:val="20"/>
              </w:rPr>
              <w:t>ykładowe budowle megalityczne i </w:t>
            </w:r>
            <w:r w:rsidR="0049798B" w:rsidRPr="0049798B">
              <w:rPr>
                <w:rFonts w:cstheme="minorHAnsi"/>
                <w:color w:val="000000"/>
                <w:sz w:val="20"/>
                <w:szCs w:val="20"/>
              </w:rPr>
              <w:t>hipotezy z nimi związane</w:t>
            </w:r>
          </w:p>
        </w:tc>
      </w:tr>
      <w:tr w:rsidR="006E429D" w:rsidRPr="00E31EA1" w14:paraId="65978AAF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76E21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4. Starożytna cywilizacja Mezopotamii i pierwsze imperia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CCD27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4B302F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mapie obszary Mezopotamii, przykładowe miasta sumeryjskie (Ur, Uruk) i zasięg imperium perskiego;</w:t>
            </w:r>
          </w:p>
          <w:p w14:paraId="5285682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rozumie i poprawnie stosuje terminy: system irygacyjny, pismo klinowe, politeizm, urbanizacja, Kodeks Hammurabiego, imperium, despotia wschodnia</w:t>
            </w:r>
          </w:p>
          <w:p w14:paraId="62F8FF9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7183B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Uczeń: </w:t>
            </w:r>
          </w:p>
          <w:p w14:paraId="6ED6F11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w kolejności chronologicznej różne cywilizacje /</w:t>
            </w:r>
            <w:r w:rsidR="00B475D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państwa, które istniały w na obszarze starożytnej Mezopotamii (cywilizacja Sumerów, Asyria, Babilonia, Persja);</w:t>
            </w:r>
          </w:p>
          <w:p w14:paraId="46EC425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wierzenia starożytnych ludów Mezopotamii;</w:t>
            </w:r>
          </w:p>
          <w:p w14:paraId="70B90F8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ustrój despotii wschodniej i organizację imperium perskiego</w:t>
            </w:r>
          </w:p>
          <w:p w14:paraId="0696137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75E9F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49E715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osiągnięcia cywilizacji starożytnej Mezopotamii;</w:t>
            </w:r>
          </w:p>
          <w:p w14:paraId="3D6FF08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przyczyny upadku imperiów w Mezopotamii;</w:t>
            </w:r>
          </w:p>
          <w:p w14:paraId="0A6C1D0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podziały społeczeństwa Babilonii w czasach Hammurabiego;</w:t>
            </w:r>
          </w:p>
          <w:p w14:paraId="70A34EA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formułuje zasadę prawną, na której opierał się Kodeks Hammurabiego</w:t>
            </w:r>
          </w:p>
          <w:p w14:paraId="440DD2E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5FFD25" w14:textId="77777777" w:rsidR="00654D4A" w:rsidRPr="00654D4A" w:rsidRDefault="00654D4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A7F548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umiejscawia w czasie i przestrzeni imperium Sargona Wielkiego;</w:t>
            </w:r>
          </w:p>
          <w:p w14:paraId="41D9871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relacje władca–bóstwo (bóstwa) w starożytnej Mezopotamii;</w:t>
            </w:r>
          </w:p>
          <w:p w14:paraId="5120805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insygnia władzy monarszej w starożytnej Mezopotamii;</w:t>
            </w:r>
          </w:p>
          <w:p w14:paraId="66E803D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osiągnięcia cywilizacji różnych ludów starożytnej Mezopotamii</w:t>
            </w:r>
            <w:r w:rsidR="00B475D0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6DE8031A" w14:textId="77777777" w:rsidR="00B475D0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poprawnie posługuje się wszystkimi terminami wymienionymi w celach lekcji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lastRenderedPageBreak/>
              <w:t>(system irygacyjny, politeizm, ziggurat, pismo klinowe, ustrój teokratyczny, despotia wschodnia, satrapia, urbanizacja)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78CBFEE4" w14:textId="77777777" w:rsidR="006E429D" w:rsidRDefault="00654D4A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44FE7A2C" w14:textId="77777777" w:rsidR="00654D4A" w:rsidRDefault="00B475D0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przedstawia historię odkrywania</w:t>
            </w:r>
            <w:r w:rsidR="00654D4A">
              <w:rPr>
                <w:rFonts w:cstheme="minorHAnsi"/>
                <w:color w:val="000000"/>
                <w:sz w:val="20"/>
                <w:szCs w:val="20"/>
              </w:rPr>
              <w:t xml:space="preserve"> najstarszych miast Mezopotamii </w:t>
            </w:r>
            <w:r w:rsidR="005A5E3F">
              <w:rPr>
                <w:rFonts w:cstheme="minorHAnsi"/>
                <w:color w:val="000000"/>
                <w:sz w:val="20"/>
                <w:szCs w:val="20"/>
              </w:rPr>
              <w:t>w XIX w.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71A1C1DF" w14:textId="77777777" w:rsidR="005A5E3F" w:rsidRPr="00654D4A" w:rsidRDefault="005A5E3F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B91726">
              <w:rPr>
                <w:rFonts w:cstheme="minorHAnsi"/>
                <w:color w:val="000000"/>
                <w:sz w:val="20"/>
                <w:szCs w:val="20"/>
              </w:rPr>
              <w:t>przedstawia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dz</w:t>
            </w:r>
            <w:r w:rsidR="002C6C34">
              <w:rPr>
                <w:rFonts w:cstheme="minorHAnsi"/>
                <w:color w:val="000000"/>
                <w:sz w:val="20"/>
                <w:szCs w:val="20"/>
              </w:rPr>
              <w:t>iałalnoś</w:t>
            </w:r>
            <w:r w:rsidR="00B91726">
              <w:rPr>
                <w:rFonts w:cstheme="minorHAnsi"/>
                <w:color w:val="000000"/>
                <w:sz w:val="20"/>
                <w:szCs w:val="20"/>
              </w:rPr>
              <w:t>ć</w:t>
            </w:r>
            <w:r w:rsidR="002C6C34">
              <w:rPr>
                <w:rFonts w:cstheme="minorHAnsi"/>
                <w:color w:val="000000"/>
                <w:sz w:val="20"/>
                <w:szCs w:val="20"/>
              </w:rPr>
              <w:t xml:space="preserve"> polskich archeologów na Bliskim Wschodzie</w:t>
            </w:r>
          </w:p>
        </w:tc>
      </w:tr>
      <w:tr w:rsidR="006E429D" w:rsidRPr="00E31EA1" w14:paraId="66B91D6E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0536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 Egipt faraonów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7BC17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AB9335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mapie obszary starożytnego Egiptu z uwzględnieniem podziału na Górny i Dolny Egipt;</w:t>
            </w:r>
          </w:p>
          <w:p w14:paraId="2DF47EC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wie, kto to był faraon;</w:t>
            </w:r>
          </w:p>
          <w:p w14:paraId="17B08C3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przykładowych bogów egipskich</w:t>
            </w:r>
          </w:p>
          <w:p w14:paraId="6AFFA70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7358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Uczeń: </w:t>
            </w:r>
          </w:p>
          <w:p w14:paraId="4B8D0CE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strukturę społeczną starożytnego Egiptu;</w:t>
            </w:r>
          </w:p>
          <w:p w14:paraId="7D34CEC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ustrój polityczny starożytnego Egiptu;</w:t>
            </w:r>
          </w:p>
          <w:p w14:paraId="6DEED3A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osiągnięcia kultury egipskiej, w tym pismo;</w:t>
            </w:r>
          </w:p>
          <w:p w14:paraId="7E3BBD6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gospodarkę starożytnego Egiptu z uwzględnieniem roli warunków naturalnych</w:t>
            </w:r>
          </w:p>
          <w:p w14:paraId="54DE411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397A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68E818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pozycję poszczególnych grup społecznych w państwie egipskim;</w:t>
            </w:r>
          </w:p>
          <w:p w14:paraId="240C863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osiągnięcia kultury i cechy charakterystyczne sztuki starożytnego Egiptu;</w:t>
            </w:r>
          </w:p>
          <w:p w14:paraId="0F86BCB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religię egipską i jej związki z funkcjonowaniem państwa;</w:t>
            </w:r>
          </w:p>
          <w:p w14:paraId="3F0250D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zna sposoby przedstawiania bogów w starożytnym Egipcie i rozpoznaje przykładowe wizerunki tych bóstw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E3D67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DA874D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związki między religią, sztuką i wł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>adzą w starożytnym Egipcie (np.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mumifikacja zwłok, piramidy, faraon jako syn boga);</w:t>
            </w:r>
          </w:p>
          <w:p w14:paraId="429655F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dlaczego w starożytnym Egipcie kapłani zajmowali wysoką pozycję w hierarchii społecznej;</w:t>
            </w:r>
          </w:p>
          <w:p w14:paraId="1C6D794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zna symbole władzy faraona i porównuje je</w:t>
            </w:r>
            <w:r w:rsidR="00B475D0">
              <w:rPr>
                <w:rFonts w:cstheme="minorHAnsi"/>
                <w:color w:val="000000"/>
                <w:sz w:val="20"/>
                <w:szCs w:val="20"/>
              </w:rPr>
              <w:t xml:space="preserve"> z insygniami władzy monarszej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charakterystycznymi dla starożytnej Mezopotamii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2ED2F66F" w14:textId="77777777" w:rsidR="006E429D" w:rsidRDefault="005A5E3F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E44BF09" w14:textId="77777777" w:rsidR="005A5E3F" w:rsidRDefault="005A5E3F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opracowuje</w:t>
            </w:r>
            <w:r w:rsidR="00B91726">
              <w:rPr>
                <w:rFonts w:cstheme="minorHAnsi"/>
                <w:color w:val="000000"/>
                <w:sz w:val="20"/>
                <w:szCs w:val="20"/>
              </w:rPr>
              <w:t xml:space="preserve"> biogram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faraona Ech</w:t>
            </w:r>
            <w:r w:rsidR="004A18AD">
              <w:rPr>
                <w:rFonts w:cstheme="minorHAnsi"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>atona</w:t>
            </w:r>
            <w:r w:rsidR="00B475D0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5E61BDBE" w14:textId="77777777" w:rsidR="005A5E3F" w:rsidRPr="005A5E3F" w:rsidRDefault="005A5E3F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B91726">
              <w:rPr>
                <w:rFonts w:cstheme="minorHAnsi"/>
                <w:color w:val="000000"/>
                <w:sz w:val="20"/>
                <w:szCs w:val="20"/>
              </w:rPr>
              <w:t>przedstawia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działalnoś</w:t>
            </w:r>
            <w:r w:rsidR="00B91726">
              <w:rPr>
                <w:rFonts w:cstheme="minorHAnsi"/>
                <w:color w:val="000000"/>
                <w:sz w:val="20"/>
                <w:szCs w:val="20"/>
              </w:rPr>
              <w:t xml:space="preserve">ć 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>polskich archeologów w </w:t>
            </w:r>
            <w:r>
              <w:rPr>
                <w:rFonts w:cstheme="minorHAnsi"/>
                <w:color w:val="000000"/>
                <w:sz w:val="20"/>
                <w:szCs w:val="20"/>
              </w:rPr>
              <w:t>Egipcie</w:t>
            </w:r>
          </w:p>
        </w:tc>
      </w:tr>
      <w:tr w:rsidR="006E429D" w:rsidRPr="00E31EA1" w14:paraId="5D1441BD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AE50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6. Fenicjanie i lud Izraela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20C56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54229C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mapie obszary Palestyny i najważniejsze miasta Fenicji (Tyr, Sydon, Byblos) oraz Kartaginę;</w:t>
            </w:r>
          </w:p>
          <w:p w14:paraId="2648BE7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zasady judaizmu;</w:t>
            </w:r>
          </w:p>
          <w:p w14:paraId="4FBE82B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posługuje się terminami: judaizm, Tora, Arka Przymierza, mesjasz, prorok,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lastRenderedPageBreak/>
              <w:t>monoteizm, Talmud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8760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0BC4A71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polityczną rolę Kartaginy w dziejach kolonizacji fenickiej;</w:t>
            </w:r>
          </w:p>
          <w:p w14:paraId="124AC7D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>przedstawia dzieje starożytnego Izraela w kontekście biblijnych postaci Mojżesza, Dawida i Salomona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E15C9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5A9223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przestawia rolę Fenicjan w starożytnym świecie śródziemnomorskim;</w:t>
            </w:r>
          </w:p>
          <w:p w14:paraId="34931F6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dzieje Izraela w kontekście biblijnej postaci Abrahama i niewoli babilońskiej;</w:t>
            </w:r>
          </w:p>
          <w:p w14:paraId="0B298B5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posługuje się terminami: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lastRenderedPageBreak/>
              <w:t>rabin, synagoga, świątynia jerozolimska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2596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Uczeń: </w:t>
            </w:r>
          </w:p>
          <w:p w14:paraId="47BD6A8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symbole ważne dla judaizmu i wyjaśnia ich znaczenie;</w:t>
            </w:r>
          </w:p>
          <w:p w14:paraId="48ABFB1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różnicę między świątynią jerozolimską a synagogą;</w:t>
            </w:r>
          </w:p>
          <w:p w14:paraId="08CD1AA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przedstawia znaczenie języka hebrajskiego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lastRenderedPageBreak/>
              <w:t>w dziejach Żydów;</w:t>
            </w:r>
          </w:p>
          <w:p w14:paraId="3F83EBA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posługuje się poprawnie wszystkimi terminami wymienionymi w celach lekcji (monoteizm, Tora, Talmud, Biblia, prorok, Arka Przymierza, synagoga, rabin, diaspora, szabat)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42F36877" w14:textId="77777777" w:rsidR="006E429D" w:rsidRDefault="002C6C3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0EFB6311" w14:textId="77777777" w:rsidR="002C6C34" w:rsidRPr="002C6C34" w:rsidRDefault="002C6C3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na podstawie Biblii i książki Ł. </w:t>
            </w:r>
            <w:r>
              <w:rPr>
                <w:rFonts w:cstheme="minorHAnsi"/>
                <w:color w:val="000000"/>
                <w:sz w:val="20"/>
                <w:szCs w:val="20"/>
              </w:rPr>
              <w:t>Ni</w:t>
            </w:r>
            <w:r w:rsidR="004A18AD">
              <w:rPr>
                <w:rFonts w:cstheme="minorHAnsi"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siołowskiego-Spanó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3B5C6E" w:rsidRPr="003B5C6E">
              <w:rPr>
                <w:rFonts w:cstheme="minorHAnsi"/>
                <w:i/>
                <w:color w:val="000000"/>
                <w:sz w:val="20"/>
                <w:szCs w:val="20"/>
              </w:rPr>
              <w:t>Dziedzictwo Goliata. Filistyni i Hebrajczycy w czasach biblijnych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 xml:space="preserve">, Toruń 2012)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przedstawia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relacje między Hebrajczykami i Filistynami</w:t>
            </w:r>
          </w:p>
        </w:tc>
      </w:tr>
      <w:tr w:rsidR="006E429D" w:rsidRPr="00E31EA1" w14:paraId="21112B66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6D2AE33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 Starożytne cywilizacje Indii i Chin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215AF8D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A0822F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wskazuje na mapie obszary starożytnych cywilizacji Indii i Chin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oraz miasta Mohendżo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Daro i Harappę;</w:t>
            </w:r>
          </w:p>
          <w:p w14:paraId="6531808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podstawowe zasady hinduizmu, buddyzmu, taoizmu i konfucjanizmu</w:t>
            </w:r>
          </w:p>
          <w:p w14:paraId="371C49A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5342759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7A7021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podziały społeczeństwa starożytnych Indii, posługując się terminami warna i kasta;</w:t>
            </w:r>
          </w:p>
          <w:p w14:paraId="1D08287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osiągnięcia cywilizacji starożytnych Indii i Chin</w:t>
            </w:r>
          </w:p>
          <w:p w14:paraId="5D0422B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02B55C2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29D973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cywilizację doliny Indusu;</w:t>
            </w:r>
          </w:p>
          <w:p w14:paraId="72BFF32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hinduizm i buddyzm;</w:t>
            </w:r>
          </w:p>
          <w:p w14:paraId="48DFF08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związki konfucjanizmu z funkcjonowaniem państwa;</w:t>
            </w:r>
          </w:p>
          <w:p w14:paraId="521B942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osiągnięcia staroż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ytnych cywilizacji Indii i Chin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070F9AF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CB81CA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zmiany sytuacji politycznej w starożytnych Chinach;</w:t>
            </w:r>
          </w:p>
          <w:p w14:paraId="3E2F9A8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dzieła piśmiennictwa starożytnych Indii;</w:t>
            </w:r>
          </w:p>
          <w:p w14:paraId="43488DC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ustroje starożytnych Indii i Chin;</w:t>
            </w:r>
          </w:p>
          <w:p w14:paraId="5172F4F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Ariów w historii starożytnych Indii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auto"/>
            </w:tcBorders>
          </w:tcPr>
          <w:p w14:paraId="422D5983" w14:textId="77777777" w:rsidR="006E429D" w:rsidRDefault="004C1068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0CFDAFE" w14:textId="77777777" w:rsidR="004C1068" w:rsidRPr="003B5C6E" w:rsidRDefault="004C1068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1543C"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wyjaśnia, co z kultury i religii starożytnych Indii i </w:t>
            </w:r>
            <w:r w:rsidR="00A1543C" w:rsidRPr="00A1543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Chin </w:t>
            </w:r>
            <w:r w:rsidR="003B5C6E">
              <w:rPr>
                <w:rFonts w:eastAsia="Times New Roman"/>
                <w:bCs/>
                <w:sz w:val="20"/>
                <w:szCs w:val="20"/>
                <w:lang w:eastAsia="pl-PL"/>
              </w:rPr>
              <w:t>przetrwało do dnia dzisiejszego</w:t>
            </w:r>
          </w:p>
        </w:tc>
      </w:tr>
      <w:tr w:rsidR="006E429D" w:rsidRPr="00E31EA1" w14:paraId="58C46A56" w14:textId="77777777" w:rsidTr="00AC16FA">
        <w:trPr>
          <w:trHeight w:val="60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2ABABBD3" w14:textId="77777777" w:rsidR="006E429D" w:rsidRPr="00E31EA1" w:rsidRDefault="006E429D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E31EA1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II. ŚWIAT STAROŻYTNYCH GREKÓW</w:t>
            </w:r>
          </w:p>
        </w:tc>
      </w:tr>
      <w:tr w:rsidR="006E429D" w:rsidRPr="00E31EA1" w14:paraId="43236109" w14:textId="77777777" w:rsidTr="00AC16FA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0230598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8. Początki cywilizacji greckiej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13E78CA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50B98C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tereny Półwyspu Bałkańskiego i opisuje jego warunki naturalne;</w:t>
            </w:r>
          </w:p>
          <w:p w14:paraId="18F08D9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zasięg kultury minojskiej i mykeńskiej;</w:t>
            </w:r>
          </w:p>
          <w:p w14:paraId="5F74B36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wymienia niektóre cechy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lastRenderedPageBreak/>
              <w:t>polis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1B1305D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43D4661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kulturę minojską;</w:t>
            </w:r>
          </w:p>
          <w:p w14:paraId="465C8D4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zabytki kultury mykeńskiej;</w:t>
            </w:r>
          </w:p>
          <w:p w14:paraId="67A4438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przedstawia cechy polis i wyjaśnia związek między jej powstaniem a warunkami naturalnymi na Półwyspie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lastRenderedPageBreak/>
              <w:t>Bałkańskim;</w:t>
            </w:r>
          </w:p>
          <w:p w14:paraId="23BFFD2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ustroje występujące w </w:t>
            </w:r>
            <w:r w:rsidRPr="00E31EA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poleis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1760340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niektóre przyczyny wielkiej kolonizacji greckiej i umiejscawia ją w czasie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60B8255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137C602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kulturę mykeńską;</w:t>
            </w:r>
          </w:p>
          <w:p w14:paraId="258290B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charakteryzuje ustroje </w:t>
            </w:r>
            <w:r w:rsidRPr="00E31EA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poleis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 greckich;</w:t>
            </w:r>
          </w:p>
          <w:p w14:paraId="1CF590D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wielkiej kolonizacji greckiej;</w:t>
            </w:r>
          </w:p>
          <w:p w14:paraId="13C19CD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 skolonizowany przez Greków;</w:t>
            </w:r>
          </w:p>
          <w:p w14:paraId="05A986D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etapy zakładania kolonii</w:t>
            </w:r>
          </w:p>
          <w:p w14:paraId="53A6D78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42A7EFD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14:paraId="3FA9377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uzasadnia pogląd, że polis była wspólnotą obywateli;</w:t>
            </w:r>
          </w:p>
          <w:p w14:paraId="59C0BB3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kontakty Greków z Fenicjanami w czasie wielkiej kolonizacji;</w:t>
            </w:r>
          </w:p>
          <w:p w14:paraId="51DA628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skutki wielkiej kolonizacji greckiej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01B393" w14:textId="77777777" w:rsidR="006E429D" w:rsidRDefault="004C1068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652D788" w14:textId="77777777" w:rsidR="004C1068" w:rsidRPr="004C1068" w:rsidRDefault="004C1068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przedstawia hist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orię odkryć Heinricha Schliemanna</w:t>
            </w:r>
          </w:p>
        </w:tc>
      </w:tr>
      <w:tr w:rsidR="006E429D" w:rsidRPr="00E31EA1" w14:paraId="22C9FA1E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3F4E6DF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9. Ateny i Sparta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3EDC579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619400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tereny Sparty (polis i ziemie przez nią podbite);</w:t>
            </w:r>
          </w:p>
          <w:p w14:paraId="31BA364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tereny Aten (polis i Attykę);</w:t>
            </w:r>
          </w:p>
          <w:p w14:paraId="4FC0B3D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organy władzy w Sparcie;</w:t>
            </w:r>
          </w:p>
          <w:p w14:paraId="2EC0BAA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organy władzy w Atenach w V w. p.n.e.;</w:t>
            </w:r>
          </w:p>
          <w:p w14:paraId="32C4F68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grupy społeczne w Sparcie i wskazuje, kto miał prawa polityczne;</w:t>
            </w:r>
          </w:p>
          <w:p w14:paraId="49316CE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grupy społeczne w Atenach i wskazuje, kto miał prawa polityczne w V w. p.n.e.;</w:t>
            </w:r>
          </w:p>
          <w:p w14:paraId="082CDDE6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rozumie termin spartańskie warunki</w:t>
            </w:r>
          </w:p>
          <w:p w14:paraId="3C498890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6C08C52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77FE53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uprawnienia organów władzy w Sparcie;</w:t>
            </w:r>
          </w:p>
          <w:p w14:paraId="7088976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wychowanie spartańskie;</w:t>
            </w:r>
          </w:p>
          <w:p w14:paraId="4324A43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demokrację ateńską w czasach Peryklesa;</w:t>
            </w:r>
          </w:p>
          <w:p w14:paraId="6FBC46D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w jaki sposób Perykles zachęcał obywateli Aten do udziału w życiu publicznym</w:t>
            </w:r>
          </w:p>
          <w:p w14:paraId="24F5974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7CB9EA4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35E151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związki między wychowaniem spartańskim a funkcjonowaniem polis;</w:t>
            </w:r>
          </w:p>
          <w:p w14:paraId="4B5CD9A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grupy społeczne występujące w Sparcie;</w:t>
            </w:r>
          </w:p>
          <w:p w14:paraId="441750A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reformy Drakona i Klejstenesa;</w:t>
            </w:r>
          </w:p>
          <w:p w14:paraId="4D7F221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społeczeństwo ateńskie;</w:t>
            </w:r>
          </w:p>
          <w:p w14:paraId="214AAD8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zalety demokracji</w:t>
            </w:r>
          </w:p>
          <w:p w14:paraId="48EF2B1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25" w:type="dxa"/>
              <w:right w:w="113" w:type="dxa"/>
            </w:tcMar>
          </w:tcPr>
          <w:p w14:paraId="1A54190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750B99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jak wychowanie spartańskie wpływało na kulturę;</w:t>
            </w:r>
          </w:p>
          <w:p w14:paraId="5EECE1D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cele polityczne Sparty;</w:t>
            </w:r>
          </w:p>
          <w:p w14:paraId="40A01AD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Likurga w historii Sparty;</w:t>
            </w:r>
          </w:p>
          <w:p w14:paraId="5931A27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uzasadnia pogląd, że w Sparcie panował ustrój oligarchiczny;</w:t>
            </w:r>
          </w:p>
          <w:p w14:paraId="603351B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przedstawia reformy Solona; </w:t>
            </w:r>
          </w:p>
          <w:p w14:paraId="2BD32EE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wady i zalety demokracji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 xml:space="preserve"> ateńskiej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BA2D33" w14:textId="77777777" w:rsidR="006E429D" w:rsidRDefault="00576F13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464F7F7" w14:textId="77777777" w:rsidR="00576F13" w:rsidRDefault="00576F13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odnajduje w późniejszych epokach elementy ustrojowe Aten i Sparty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30896A91" w14:textId="77777777" w:rsidR="00576F13" w:rsidRPr="003B5C6E" w:rsidRDefault="00576F13" w:rsidP="00AC16FA">
            <w:pPr>
              <w:spacing w:after="0" w:line="240" w:lineRule="auto"/>
              <w:ind w:left="142" w:right="142"/>
              <w:rPr>
                <w:bCs/>
                <w:sz w:val="20"/>
                <w:szCs w:val="20"/>
              </w:rPr>
            </w:pPr>
            <w:r>
              <w:rPr>
                <w:rFonts w:cstheme="minorHAnsi"/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251253">
              <w:rPr>
                <w:bCs/>
                <w:sz w:val="20"/>
                <w:szCs w:val="20"/>
              </w:rPr>
              <w:t>porówn</w:t>
            </w:r>
            <w:r w:rsidR="003B5C6E">
              <w:rPr>
                <w:bCs/>
                <w:sz w:val="20"/>
                <w:szCs w:val="20"/>
              </w:rPr>
              <w:t>uje pozycję obywateli w systemach ustrojowych</w:t>
            </w:r>
            <w:r w:rsidRPr="00251253">
              <w:rPr>
                <w:bCs/>
                <w:sz w:val="20"/>
                <w:szCs w:val="20"/>
              </w:rPr>
              <w:t xml:space="preserve"> S</w:t>
            </w:r>
            <w:r w:rsidR="003B5C6E">
              <w:rPr>
                <w:bCs/>
                <w:sz w:val="20"/>
                <w:szCs w:val="20"/>
              </w:rPr>
              <w:t>party i Aten</w:t>
            </w:r>
          </w:p>
        </w:tc>
      </w:tr>
      <w:tr w:rsidR="006E429D" w:rsidRPr="00E31EA1" w14:paraId="232CB71E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98D28A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10. Wojny grecko-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perskie i ich następstwa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75CE9F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2880F5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Maraton, Termopile, Salaminę;</w:t>
            </w:r>
          </w:p>
          <w:p w14:paraId="78C0F3B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przykładowe przyczyny i skutki wojen grecko-perskich;</w:t>
            </w:r>
          </w:p>
          <w:p w14:paraId="1D518F8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FC6A7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A8E109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ekspansję perską w Azji Mniejszej i jej konsekwencje;</w:t>
            </w:r>
          </w:p>
          <w:p w14:paraId="171EEF6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opisuje przebieg wojen grecko-perskich;</w:t>
            </w:r>
          </w:p>
          <w:p w14:paraId="18D43DDC" w14:textId="77777777" w:rsidR="000C3EE5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konsekwencj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 xml:space="preserve">e rywalizacji Aten i Sparty w drugiej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połowie V w. p.n.e.</w:t>
            </w:r>
          </w:p>
          <w:p w14:paraId="2155CDCE" w14:textId="77777777" w:rsidR="00AC16FA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3C52A1B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DED389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0A07FD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skutki wojen grecko-perskich;</w:t>
            </w:r>
          </w:p>
          <w:p w14:paraId="6854977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pozostało do dziś z tradycji wojen grecko-perskich;</w:t>
            </w:r>
          </w:p>
          <w:p w14:paraId="1042C96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dominacji Aten i Sparty w świecie greckim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D3652B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80FCA1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sytuację miast greckich w Azji Mniejszej i wyjaśnia, co miało na nią wpływ;</w:t>
            </w:r>
          </w:p>
          <w:p w14:paraId="70C984C9" w14:textId="77777777" w:rsidR="006E429D" w:rsidRPr="00E31EA1" w:rsidRDefault="006E429D" w:rsidP="00AC16FA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ryw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>alizację w świecie greckim w IV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w.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p.n.e.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F81371" w14:textId="77777777" w:rsidR="006E429D" w:rsidRDefault="00576F13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10EE324" w14:textId="77777777" w:rsidR="00576F13" w:rsidRPr="00576F13" w:rsidRDefault="00576F13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odwołując się do historii różnych państwa, po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daje przykłady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 xml:space="preserve">bitew nazywanych </w:t>
            </w:r>
            <w:r>
              <w:rPr>
                <w:rFonts w:cstheme="minorHAnsi"/>
                <w:color w:val="000000"/>
                <w:sz w:val="20"/>
                <w:szCs w:val="20"/>
              </w:rPr>
              <w:t>„Termopil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ami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”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(</w:t>
            </w:r>
            <w:r>
              <w:rPr>
                <w:rFonts w:cstheme="minorHAnsi"/>
                <w:color w:val="000000"/>
                <w:sz w:val="20"/>
                <w:szCs w:val="20"/>
              </w:rPr>
              <w:t>np. polskie Termopile, amerykańskie Termopile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 xml:space="preserve">);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wyjaśnia, dlaczego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 xml:space="preserve">wymienione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bitwy zostały 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tak nazwane</w:t>
            </w:r>
          </w:p>
        </w:tc>
      </w:tr>
      <w:tr w:rsidR="006E429D" w:rsidRPr="00E31EA1" w14:paraId="69E824E6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579C7F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11. Społeczność polis. Religia, teatr i sport w życiu Greków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BF97FA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DA2647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przykładowych bogów greckich i ich atrybuty, rozpoznaje ich wizerunki;</w:t>
            </w:r>
          </w:p>
          <w:p w14:paraId="79F3D67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dzieła literatury greckiej i ich autorów</w:t>
            </w:r>
          </w:p>
          <w:p w14:paraId="1A77221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762BED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23F2D3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religię grecką;</w:t>
            </w:r>
          </w:p>
          <w:p w14:paraId="5CB5A5C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formy kultu w starożytnej Grecji;</w:t>
            </w:r>
          </w:p>
          <w:p w14:paraId="3FA5186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teatru i spo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rtu w życiu starożytnych Greków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BA7380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91E7A3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niewolników i wyjaśnia ich rolę w gospodarce greckiej;</w:t>
            </w:r>
          </w:p>
          <w:p w14:paraId="4143062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literatury w życiu starożytnych Greków;</w:t>
            </w:r>
          </w:p>
          <w:p w14:paraId="43505AF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wyroczni w życiu starożytnych Greków (szczególnie wyroczni delfickiej)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CBE8A2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4C7AF0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życie rodziny greckiej;</w:t>
            </w:r>
          </w:p>
          <w:p w14:paraId="6B92488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związki sportu i teatru z religią starożytnych Greków;</w:t>
            </w:r>
          </w:p>
          <w:p w14:paraId="65F54A9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posługuje się poprawnie wszystkimi terminami zawartymi w celach lekcji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3B8443" w14:textId="77777777" w:rsidR="006E429D" w:rsidRDefault="00C42A57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C4DA60E" w14:textId="77777777" w:rsidR="00C42A57" w:rsidRPr="00C42A57" w:rsidRDefault="00C42A57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wyjaśnia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, kim były hetery w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>starożytnej Grecji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 jaką odgrywały rolę</w:t>
            </w:r>
            <w:r w:rsidR="003B5C6E">
              <w:rPr>
                <w:rFonts w:cstheme="minorHAnsi"/>
                <w:color w:val="000000"/>
                <w:sz w:val="20"/>
                <w:szCs w:val="20"/>
              </w:rPr>
              <w:t xml:space="preserve"> w ż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yciu ówczesnych społeczeństw</w:t>
            </w:r>
          </w:p>
        </w:tc>
      </w:tr>
      <w:tr w:rsidR="006E429D" w:rsidRPr="00E31EA1" w14:paraId="6CD92303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9DC862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12. Nauka, sztuka i architektura w Grecji archaicznej i klasycznej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C12CCD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8497C6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okresy występujące w kulturze greckiej i podaje czas ich trwania;</w:t>
            </w:r>
          </w:p>
          <w:p w14:paraId="2636075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najważniejsze poglądy Sokratesa i Arystotelesa;</w:t>
            </w:r>
          </w:p>
          <w:p w14:paraId="01C41D27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rozpoznaje style architektoniczne i daje przykłady zabytków architektury greckiej</w:t>
            </w:r>
          </w:p>
          <w:p w14:paraId="5B9F0967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F38A30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AD29ED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najważniejsze poglądy Platona i wie, jakie szkoły zało</w:t>
            </w:r>
            <w:r w:rsidR="00C42A57">
              <w:rPr>
                <w:rFonts w:cstheme="minorHAnsi"/>
                <w:color w:val="000000"/>
                <w:sz w:val="20"/>
                <w:szCs w:val="20"/>
              </w:rPr>
              <w:t>ż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yli Platon i Arystoteles;</w:t>
            </w:r>
          </w:p>
          <w:p w14:paraId="3D2404D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wie, kto to byli sofiści, i zna przykładowych jońskich filozofów przyrody;</w:t>
            </w:r>
          </w:p>
          <w:p w14:paraId="29DB173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rzeźbę grecką i wymienia najbardziej znanych rzeźbiarzy greckich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5170BD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02D6BE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poglądy jońskich filozofów przyrody;</w:t>
            </w:r>
          </w:p>
          <w:p w14:paraId="1990627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malarstwo greckie, w tym malarstwo wazowe;</w:t>
            </w:r>
          </w:p>
          <w:p w14:paraId="531F47D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historiografię grecką</w:t>
            </w:r>
          </w:p>
          <w:p w14:paraId="7213518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A2A924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E39EA6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różnice w sztuce greckiej między okresem archaicznym a klasycznym;</w:t>
            </w:r>
          </w:p>
          <w:p w14:paraId="0EE372D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różnicę w opisywaniu historii między Herodotem a Tukidydesem;</w:t>
            </w:r>
          </w:p>
          <w:p w14:paraId="46B9D67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posługuje się poprawnie wszystkimi terminami zawartymi w celach lekcji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65285C" w14:textId="77777777" w:rsidR="006E429D" w:rsidRDefault="00C42A57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DCA33CD" w14:textId="77777777" w:rsidR="00C42A57" w:rsidRPr="00251253" w:rsidRDefault="00C42A57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C42A57"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>przedstawia wpływy i </w:t>
            </w:r>
            <w:r w:rsidRPr="00251253">
              <w:rPr>
                <w:rFonts w:eastAsia="Times New Roman"/>
                <w:bCs/>
                <w:sz w:val="20"/>
                <w:szCs w:val="20"/>
                <w:lang w:eastAsia="pl-PL"/>
              </w:rPr>
              <w:t>motywy kultury greckiej w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Pr="00251253">
              <w:rPr>
                <w:rFonts w:eastAsia="Times New Roman"/>
                <w:bCs/>
                <w:sz w:val="20"/>
                <w:szCs w:val="20"/>
                <w:lang w:eastAsia="pl-PL"/>
              </w:rPr>
              <w:t>późniejszych epokach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>;</w:t>
            </w:r>
          </w:p>
          <w:p w14:paraId="31322C45" w14:textId="77777777" w:rsidR="00C42A57" w:rsidRPr="00C42A57" w:rsidRDefault="00C42A57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125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 w:rsidRPr="00251253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przedstawia wpływy kultury greckiej we współczesnym świecie</w:t>
            </w:r>
          </w:p>
        </w:tc>
      </w:tr>
      <w:tr w:rsidR="006E429D" w:rsidRPr="00E31EA1" w14:paraId="7E5E4E30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21230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13. Aleksander Wielki i hellenizm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97D9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164C11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Macedonię i tereny opanowane przez Aleksandra Macedońskiego;</w:t>
            </w:r>
          </w:p>
          <w:p w14:paraId="2151172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najważniejsze bitwy stoczone przez Aleksandra Wielkiego;</w:t>
            </w:r>
          </w:p>
          <w:p w14:paraId="3EF3088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rozumie pojęcie kultura hellenistyczna</w:t>
            </w:r>
          </w:p>
          <w:p w14:paraId="0C9B854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53D06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B6EC55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>przedstawia działania Filipa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II wobec Greków;</w:t>
            </w:r>
          </w:p>
          <w:p w14:paraId="2394ED0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działania Aleksandra Wielkiego w stosunku do ludów podbitych;</w:t>
            </w:r>
          </w:p>
          <w:p w14:paraId="2356D4C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pojęcie monarchia hellenistyczna;</w:t>
            </w:r>
          </w:p>
          <w:p w14:paraId="552DB3F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osiągnięcia kultury hellenistycznej i ich twórców;</w:t>
            </w:r>
          </w:p>
          <w:p w14:paraId="555D736D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założenia stoicyzmu, epikureizmu, cynizmu</w:t>
            </w:r>
          </w:p>
          <w:p w14:paraId="7D2209FD" w14:textId="77777777" w:rsidR="00AC16FA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DE6369C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9B05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B7F309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reformy Filipa II w Macedonii;</w:t>
            </w:r>
          </w:p>
          <w:p w14:paraId="29778D5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politykę Aleksandra Wielkiego na podbitych terenach;</w:t>
            </w:r>
          </w:p>
          <w:p w14:paraId="6A75E17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w imperium Aleksandra Macedońskiego po jego śmierci;</w:t>
            </w:r>
          </w:p>
          <w:p w14:paraId="4757D8D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rolę, jaką odegrała Aleksandria w Egipcie w 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rozwoju kultury hellenistycznej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7846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7104A4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trwałość działań podejmowanych przez Aleksandra Wielkiego na Wschodzie;</w:t>
            </w:r>
          </w:p>
          <w:p w14:paraId="26FD4E5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specyfikę kultury hellenistycznej;</w:t>
            </w:r>
          </w:p>
          <w:p w14:paraId="5EB4532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sztukę helleńską (klasyczną) z hellenistyczną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E7B5D2" w14:textId="77777777" w:rsidR="006E429D" w:rsidRDefault="00576F13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2371646" w14:textId="77777777" w:rsidR="00576F13" w:rsidRPr="00251253" w:rsidRDefault="00576F13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•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Pr="00251253">
              <w:rPr>
                <w:rFonts w:eastAsia="Times New Roman"/>
                <w:bCs/>
                <w:sz w:val="20"/>
                <w:szCs w:val="20"/>
                <w:lang w:eastAsia="pl-PL"/>
              </w:rPr>
              <w:t>wyjaśnia, dlaczego bitwa pod Issos jest uważana za jedną z decydujących bitew w historii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świata;</w:t>
            </w:r>
          </w:p>
          <w:p w14:paraId="565E653A" w14:textId="77777777" w:rsidR="00576F13" w:rsidRPr="00576F13" w:rsidRDefault="00576F13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125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 w:rsidRPr="00251253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wyjaśnia, dlaczego Aleksander Macedoński jest uważany za jednego z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Pr="00251253">
              <w:rPr>
                <w:rFonts w:eastAsia="Times New Roman"/>
                <w:bCs/>
                <w:sz w:val="20"/>
                <w:szCs w:val="20"/>
                <w:lang w:eastAsia="pl-PL"/>
              </w:rPr>
              <w:t>największych wodzów w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Pr="00251253">
              <w:rPr>
                <w:rFonts w:eastAsia="Times New Roman"/>
                <w:bCs/>
                <w:sz w:val="20"/>
                <w:szCs w:val="20"/>
                <w:lang w:eastAsia="pl-PL"/>
              </w:rPr>
              <w:t>historii</w:t>
            </w:r>
          </w:p>
        </w:tc>
      </w:tr>
      <w:tr w:rsidR="006E429D" w:rsidRPr="00E31EA1" w14:paraId="7B008949" w14:textId="77777777" w:rsidTr="00AC16FA">
        <w:trPr>
          <w:trHeight w:val="60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A8BC4" w14:textId="77777777" w:rsidR="006E429D" w:rsidRPr="00E31EA1" w:rsidRDefault="006E429D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E31EA1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III. RZYM I ŚWIAT ŚRÓDZIEMNOMORSKI POD RZYMSKIM PANOWANIEM</w:t>
            </w:r>
          </w:p>
        </w:tc>
      </w:tr>
      <w:tr w:rsidR="006E429D" w:rsidRPr="00E31EA1" w14:paraId="2DAEDCBB" w14:textId="77777777" w:rsidTr="00AC16FA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FA05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14. Początki dziejów Rzymu i narodziny Imperium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827D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B7C457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Półwysep Apeniński i Rzym;</w:t>
            </w:r>
          </w:p>
          <w:p w14:paraId="69816CB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obszary opanowane przez Rzymian;</w:t>
            </w:r>
          </w:p>
          <w:p w14:paraId="2535D41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organizację terenów podbitych w Italii i poza nią;</w:t>
            </w:r>
          </w:p>
          <w:p w14:paraId="1D168E7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podstawowe grupy obywateli rzymskich</w:t>
            </w:r>
          </w:p>
          <w:p w14:paraId="0564145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6E294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C32351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warunki naturalne Półwyspu Apenińskiego i Półwyspu Bałkańskiego;</w:t>
            </w:r>
          </w:p>
          <w:p w14:paraId="2D2B013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armię rzymską;</w:t>
            </w:r>
          </w:p>
          <w:p w14:paraId="65DAFA7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rzymskie podboje w okresie republiki, umieszczając je w czasie;</w:t>
            </w:r>
          </w:p>
          <w:p w14:paraId="1CC8873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różnice w organizacji terenów podbitych w Italii i poza nią;</w:t>
            </w:r>
          </w:p>
          <w:p w14:paraId="53F93CB3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ludy zamieszkujące Półwysep Apeniński</w:t>
            </w:r>
          </w:p>
          <w:p w14:paraId="1B9A7D71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B066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7C2948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opisuje początki Rzymu;</w:t>
            </w:r>
          </w:p>
          <w:p w14:paraId="5EC8244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Etrusków;</w:t>
            </w:r>
          </w:p>
          <w:p w14:paraId="3F259F7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omawia przyczyny ekspansji terytorialnej Rzymu, przedstawia wojny punickie oraz wyjaśnia ich przyczyny i skutki;</w:t>
            </w:r>
          </w:p>
          <w:p w14:paraId="2162D3D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źródła konfliktu między grupami społecznymi w Rzymie</w:t>
            </w:r>
          </w:p>
          <w:p w14:paraId="6764FF5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A4CDE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57CD9B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związek symboliki związanej z Rzymem z legendą o założeniu miasta;</w:t>
            </w:r>
          </w:p>
          <w:p w14:paraId="31B8E21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wpływy etruskie w starożytnym Rzymie;</w:t>
            </w:r>
          </w:p>
          <w:p w14:paraId="1CC5CD4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przemiany ustrojowe w 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 xml:space="preserve">Rzymie w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VI w. p.n.e.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6085CA" w14:textId="77777777" w:rsidR="006E429D" w:rsidRDefault="003E2922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0F97949" w14:textId="77777777" w:rsidR="003E2922" w:rsidRPr="003E2922" w:rsidRDefault="003E2922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B91726">
              <w:rPr>
                <w:rFonts w:cstheme="minorHAnsi"/>
                <w:color w:val="000000"/>
                <w:sz w:val="20"/>
                <w:szCs w:val="20"/>
              </w:rPr>
              <w:t>przedstawia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inn</w:t>
            </w:r>
            <w:r w:rsidR="00B91726">
              <w:rPr>
                <w:rFonts w:cstheme="minorHAnsi"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– oprócz wilczycy –</w:t>
            </w:r>
            <w:r>
              <w:rPr>
                <w:rFonts w:cstheme="minorHAnsi"/>
                <w:color w:val="000000"/>
                <w:sz w:val="20"/>
                <w:szCs w:val="20"/>
              </w:rPr>
              <w:t>zwierzęta związan</w:t>
            </w:r>
            <w:r w:rsidR="00B91726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 xml:space="preserve"> z najdawniejszymi / legendarnymi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dziejami Rzymu</w:t>
            </w:r>
          </w:p>
        </w:tc>
      </w:tr>
      <w:tr w:rsidR="006E429D" w:rsidRPr="00E31EA1" w14:paraId="39DFFAD9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6CB7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15. Państwo rzymskie 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w II–I w. p.n.e.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8BD1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40C11C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najważniejsze urzędy republiki rzymskiej i ich przykładowe kompetencje;</w:t>
            </w:r>
          </w:p>
          <w:p w14:paraId="1E12A5A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strukturę społeczeństwa rzymskiego;</w:t>
            </w:r>
          </w:p>
          <w:p w14:paraId="4C69F7D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dyktaturę Cezara</w:t>
            </w:r>
          </w:p>
          <w:p w14:paraId="1856F7B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68CDF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EB24AF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położenie niewolników w Rzymie;</w:t>
            </w:r>
          </w:p>
          <w:p w14:paraId="78F264C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ustrój republiki rzymskiej;</w:t>
            </w:r>
          </w:p>
          <w:p w14:paraId="0610327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reformy braci Grakchów;</w:t>
            </w:r>
          </w:p>
          <w:p w14:paraId="366C6D2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przekształcenia w armii rzymskiej</w:t>
            </w:r>
          </w:p>
          <w:p w14:paraId="78A5137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7A37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476650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zmian w strukturze społecznej Rzymian;</w:t>
            </w:r>
          </w:p>
          <w:p w14:paraId="6D0F30F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związki między przekształceniami społecznymi i gospodarczymi a funkcjonowaniem państwa;</w:t>
            </w:r>
          </w:p>
          <w:p w14:paraId="7AD7132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przyczyny wojen domowych w Rzymie;</w:t>
            </w:r>
          </w:p>
          <w:p w14:paraId="2806B6AE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>wskazuje na elementy monarchiczne, oligarchiczne i demokratyczne w ustroju republiki rzymskiej</w:t>
            </w:r>
          </w:p>
          <w:p w14:paraId="249B0043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65D60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2D042D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 xml:space="preserve"> i skutki wojen domowych w I w.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p.n.e.;</w:t>
            </w:r>
          </w:p>
          <w:p w14:paraId="0AA07DA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wpływ obywateli na podejmowanie decyzji w okresie republiki;</w:t>
            </w:r>
          </w:p>
          <w:p w14:paraId="4A016A2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mocne i słabe strony ustroju republikańskiego;</w:t>
            </w:r>
          </w:p>
          <w:p w14:paraId="3353308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przekształcenia ustrojowe za rządów Oktawiana Augusta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78B290" w14:textId="77777777" w:rsidR="006E429D" w:rsidRDefault="003E2922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666EECB" w14:textId="77777777" w:rsidR="003E2922" w:rsidRDefault="003E2922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odnajduje w późniejszych epokach elementy ustrojowe republikańskiego Rzymu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75E3A93A" w14:textId="77777777" w:rsidR="003E2922" w:rsidRPr="003E2922" w:rsidRDefault="003E2922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porównuje pozycję obywateli w republikańskim Rzymie z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pozycją obywateli w Atenach i S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parcie</w:t>
            </w:r>
          </w:p>
        </w:tc>
      </w:tr>
      <w:tr w:rsidR="006E429D" w:rsidRPr="00E31EA1" w14:paraId="5CDB3C97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60A73C8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16. Państwo i społeczeństwo rzymskie 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w I–II w. n.e.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0AC933B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3D21AA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rozrost Imperium Rzymskiego w okresie cesarstwa;</w:t>
            </w:r>
          </w:p>
          <w:p w14:paraId="0E550F0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zakres władzy cesarskiej;</w:t>
            </w:r>
          </w:p>
          <w:p w14:paraId="702D2B6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niewolników w cesarstwie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0FE79F7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3DD217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udział różnych grup społecznych w sprawowaniu władzy;</w:t>
            </w:r>
          </w:p>
          <w:p w14:paraId="1558F95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pojęcie romanizacji;</w:t>
            </w:r>
          </w:p>
          <w:p w14:paraId="116354A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umiejscawia w czasie rozwój terytorialny cesarstwa</w:t>
            </w:r>
          </w:p>
          <w:p w14:paraId="2AB36BC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403A745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D8E905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wpływało na sytuację materialną i polityczną różnych grup społecznych;</w:t>
            </w:r>
          </w:p>
          <w:p w14:paraId="014425D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czynniki wspierające proces romanizacji;</w:t>
            </w:r>
          </w:p>
          <w:p w14:paraId="2E6B45A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życie rodziny rzymskiej</w:t>
            </w:r>
          </w:p>
          <w:p w14:paraId="645AD34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0B68536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C554BB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wzmacniało władzę cesarzy w okresie pryncypatu;</w:t>
            </w:r>
          </w:p>
          <w:p w14:paraId="2F46CAD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położenie niewolników w starożytnej Grecji i Rzymie;</w:t>
            </w:r>
          </w:p>
          <w:p w14:paraId="49E0F47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i w jaki sposób sprzyjało romanizacji;</w:t>
            </w:r>
          </w:p>
          <w:p w14:paraId="560E9ECB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wyjaśnia termin </w:t>
            </w:r>
            <w:r w:rsidRPr="00E31EA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pax Romana</w:t>
            </w:r>
          </w:p>
          <w:p w14:paraId="09EEA25F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D7DB13" w14:textId="77777777" w:rsidR="006E429D" w:rsidRDefault="003E2922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DFC2318" w14:textId="77777777" w:rsidR="003E2922" w:rsidRPr="000C3EE5" w:rsidRDefault="003E2922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lang w:eastAsia="pl-PL"/>
              </w:rPr>
            </w:pPr>
            <w:r w:rsidRPr="0079671D"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79671D" w:rsidRPr="0079671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charakteryzuje rządy dwóch 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wybranych 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cesarzy z </w:t>
            </w:r>
            <w:r w:rsidR="0079671D" w:rsidRPr="0079671D">
              <w:rPr>
                <w:rFonts w:eastAsia="Times New Roman"/>
                <w:bCs/>
                <w:sz w:val="20"/>
                <w:szCs w:val="20"/>
                <w:lang w:eastAsia="pl-PL"/>
              </w:rPr>
              <w:t>I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>–</w:t>
            </w:r>
            <w:r w:rsidR="0079671D" w:rsidRPr="0079671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II w. 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n.e. </w:t>
            </w:r>
            <w:r w:rsidR="0079671D" w:rsidRPr="0079671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i wyjaśnia, dlaczego ich rządy były, jego zdaniem, ważne dla 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>C</w:t>
            </w:r>
            <w:r w:rsidR="0079671D" w:rsidRPr="0079671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esarstwa </w:t>
            </w:r>
            <w:r w:rsidR="000C3EE5">
              <w:rPr>
                <w:rFonts w:eastAsia="Times New Roman"/>
                <w:bCs/>
                <w:sz w:val="20"/>
                <w:szCs w:val="20"/>
                <w:lang w:eastAsia="pl-PL"/>
              </w:rPr>
              <w:t>R</w:t>
            </w:r>
            <w:r w:rsidR="0079671D" w:rsidRPr="0079671D">
              <w:rPr>
                <w:rFonts w:eastAsia="Times New Roman"/>
                <w:bCs/>
                <w:sz w:val="20"/>
                <w:szCs w:val="20"/>
                <w:lang w:eastAsia="pl-PL"/>
              </w:rPr>
              <w:t>zymskiego</w:t>
            </w:r>
          </w:p>
        </w:tc>
      </w:tr>
      <w:tr w:rsidR="006E429D" w:rsidRPr="00E31EA1" w14:paraId="1B067FAF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61B043C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17. Kultura Imperium Rzymskiego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4224D16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98156E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budowle charakterystyczne dla Rzymu;</w:t>
            </w:r>
          </w:p>
          <w:p w14:paraId="11EF752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przykładowych autorów rzymskich</w:t>
            </w:r>
          </w:p>
          <w:p w14:paraId="2A6ED4A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78DFEE7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1CB499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literaturę i filozofię rzymską, podaje przykłady dzieł i ich autorów;</w:t>
            </w:r>
          </w:p>
          <w:p w14:paraId="2ED3902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specyfikę prawa rzymskiego (formułowanie norm ogólnych);</w:t>
            </w:r>
          </w:p>
          <w:p w14:paraId="054E280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funkcje budowli rzymskich (łuk triumfalny, akwedukt, termy)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226136D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681510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wpływy greckie w kulturze rzymskiej;</w:t>
            </w:r>
          </w:p>
          <w:p w14:paraId="2A0DAC7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cechy sztuki rzymskiej;</w:t>
            </w:r>
          </w:p>
          <w:p w14:paraId="699D486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założenia urbanistyczne miasta rzymskiego;</w:t>
            </w:r>
          </w:p>
          <w:p w14:paraId="51EFCA6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twórców kultury rzymskiej i ich dzieła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773568B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7006D9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znaczenie prawa rzymskiego, przytaczając przykładowe zasady prawa rzymskiego obowiązujące do dziś;</w:t>
            </w:r>
          </w:p>
          <w:p w14:paraId="4678D34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cechy rzeźby greckie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 i rzymskie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244D548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wpływ kultury antycznej na późniejsze epoki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B1B3A9" w14:textId="77777777" w:rsidR="006E429D" w:rsidRDefault="0079671D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D463FB2" w14:textId="77777777" w:rsidR="0079671D" w:rsidRPr="0079671D" w:rsidRDefault="0079671D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9671D">
              <w:rPr>
                <w:rFonts w:eastAsia="Times New Roman"/>
                <w:bCs/>
                <w:sz w:val="20"/>
                <w:szCs w:val="20"/>
                <w:lang w:eastAsia="pl-PL"/>
              </w:rPr>
              <w:t>przedsta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wia wpływy kultury rzymskiej we </w:t>
            </w:r>
            <w:r w:rsidRPr="0079671D">
              <w:rPr>
                <w:rFonts w:eastAsia="Times New Roman"/>
                <w:bCs/>
                <w:sz w:val="20"/>
                <w:szCs w:val="20"/>
                <w:lang w:eastAsia="pl-PL"/>
              </w:rPr>
              <w:t>współczesnym świecie</w:t>
            </w:r>
          </w:p>
        </w:tc>
      </w:tr>
      <w:tr w:rsidR="006E429D" w:rsidRPr="00E31EA1" w14:paraId="394E41E3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635D254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18. Religie tradycyjne i rozwój chrześcijaństwa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076B0FC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149CF2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przykładowych bogów rzymskich i ich atrybuty;</w:t>
            </w:r>
          </w:p>
          <w:p w14:paraId="779C5D3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pierwsze gminy chrześcijańskie;</w:t>
            </w:r>
          </w:p>
          <w:p w14:paraId="44B1B9B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zasady chrześcijaństwa</w:t>
            </w:r>
          </w:p>
          <w:p w14:paraId="712F53B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3FAB54F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AE77EA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religie tradycyjne w Rzymie;</w:t>
            </w:r>
          </w:p>
          <w:p w14:paraId="0DF23D8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w Palestynie w I w. p.n.e.;</w:t>
            </w:r>
          </w:p>
          <w:p w14:paraId="212F701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>przedstawia przyczyny rozprzestrzeniania się chrześcijaństwa w świecie rzymskim;</w:t>
            </w:r>
          </w:p>
          <w:p w14:paraId="33EBC22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strukturę gmin chrześcijańskich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7683200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F71E8D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kultu cesarskiego;</w:t>
            </w:r>
          </w:p>
          <w:p w14:paraId="6FFF6B9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prześladowań chrześcijan przez władze rzymskie;</w:t>
            </w:r>
          </w:p>
          <w:p w14:paraId="34CF124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św. Pawła</w:t>
            </w:r>
          </w:p>
          <w:p w14:paraId="06FD6EB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438DF19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7794E9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politei</w:t>
            </w:r>
            <w:r>
              <w:rPr>
                <w:rFonts w:cstheme="minorHAnsi"/>
                <w:color w:val="000000"/>
                <w:sz w:val="20"/>
                <w:szCs w:val="20"/>
              </w:rPr>
              <w:t>zm grecki z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politeizmem rzymskim;</w:t>
            </w:r>
          </w:p>
          <w:p w14:paraId="43CA08C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opisuje symbolikę związaną z chrześcijaństwem;</w:t>
            </w:r>
          </w:p>
          <w:p w14:paraId="38BF53B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biskupów i wzrost znaczenia niektórych z nich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FA9D3F" w14:textId="77777777" w:rsidR="006E429D" w:rsidRDefault="0079671D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F6F3B9A" w14:textId="77777777" w:rsidR="001E4DC6" w:rsidRPr="0079671D" w:rsidRDefault="001E4DC6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wyjaśnia różnicę między 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 xml:space="preserve">świętym </w:t>
            </w:r>
            <w:r>
              <w:rPr>
                <w:rFonts w:cstheme="minorHAnsi"/>
                <w:color w:val="000000"/>
                <w:sz w:val="20"/>
                <w:szCs w:val="20"/>
              </w:rPr>
              <w:t>męczennikiem a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 xml:space="preserve">świętym </w:t>
            </w:r>
            <w:r>
              <w:rPr>
                <w:rFonts w:cstheme="minorHAnsi"/>
                <w:color w:val="000000"/>
                <w:sz w:val="20"/>
                <w:szCs w:val="20"/>
              </w:rPr>
              <w:t>wyznawcą</w:t>
            </w:r>
          </w:p>
        </w:tc>
      </w:tr>
      <w:tr w:rsidR="006E429D" w:rsidRPr="00E31EA1" w14:paraId="524B77A1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0A426B1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>19. Kryzys Imperium Rzymskiego i upadek cesarstwa na Zachodzie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31144CF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2D89AB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orientacyjny podział na część wschodnią i zachodnią cesarstwa;</w:t>
            </w:r>
          </w:p>
          <w:p w14:paraId="7AB4E85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różnice między częścią wschodnią a zachodnią Cesarstwa Rzymskiego;</w:t>
            </w:r>
          </w:p>
          <w:p w14:paraId="0941A3A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pojęcia: tetrarchia i dominat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3630F08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E87316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przyczyny kryzysu cesarstwa w III w.;</w:t>
            </w:r>
          </w:p>
          <w:p w14:paraId="737DDF4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reformy Dioklecjana;</w:t>
            </w:r>
          </w:p>
          <w:p w14:paraId="3EEC8C5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przyczyny upadku cesarstwa zachodniorzymskiego</w:t>
            </w:r>
          </w:p>
          <w:p w14:paraId="13D12A7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5A56116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2E6B34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</w:t>
            </w:r>
            <w:r>
              <w:rPr>
                <w:rFonts w:cstheme="minorHAnsi"/>
                <w:color w:val="000000"/>
                <w:sz w:val="20"/>
                <w:szCs w:val="20"/>
              </w:rPr>
              <w:t>zedstawia przemiany społeczno-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gospodarcze w cesarstwie w III w.;</w:t>
            </w:r>
          </w:p>
          <w:p w14:paraId="57776A6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konsekwencje kryzysu cesarstwa w III w.;</w:t>
            </w:r>
          </w:p>
          <w:p w14:paraId="1B38D3B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zmianę pozycji religii chrześcijańskie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j w Cesarstwie Rzymskim w IV w.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 xml:space="preserve"> n.e.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14:paraId="6E1E1FF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4BC36F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naja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zdy germańskie na Rzym w IV i V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w.;</w:t>
            </w:r>
          </w:p>
          <w:p w14:paraId="1394A60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konsekwencje tych najazdów dla Cesarstwa Rzymskiego;</w:t>
            </w:r>
          </w:p>
          <w:p w14:paraId="48B2124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spowodowało przetrwanie cesarstwa wschodniorzymskiego;</w:t>
            </w:r>
          </w:p>
          <w:p w14:paraId="7274801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kształtowania się doktryny chrześcijańskiej (sobór w Nicei)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63D390" w14:textId="77777777" w:rsidR="006E429D" w:rsidRDefault="00EF39CD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2B84567" w14:textId="77777777" w:rsidR="00EF39CD" w:rsidRPr="00EF39CD" w:rsidRDefault="00EF39CD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przedstawia sylwetkę cesarza Juliana Apostaty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ocenia 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 xml:space="preserve">podjętą przez niego </w:t>
            </w:r>
            <w:r>
              <w:rPr>
                <w:rFonts w:cstheme="minorHAnsi"/>
                <w:color w:val="000000"/>
                <w:sz w:val="20"/>
                <w:szCs w:val="20"/>
              </w:rPr>
              <w:t>próbę przywrócenia pozycji pogaństwa w cesarstwie</w:t>
            </w:r>
          </w:p>
        </w:tc>
      </w:tr>
      <w:tr w:rsidR="006E429D" w:rsidRPr="00E31EA1" w14:paraId="11B149D6" w14:textId="77777777" w:rsidTr="00AC16FA">
        <w:trPr>
          <w:trHeight w:val="60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43934F4" w14:textId="77777777" w:rsidR="006E429D" w:rsidRPr="00E31EA1" w:rsidRDefault="006E429D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E31EA1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IV. KSZTAŁTOWANIE SIĘ ŚREDNIOWIECZNEJ EUROPY</w:t>
            </w:r>
          </w:p>
        </w:tc>
      </w:tr>
      <w:tr w:rsidR="006E429D" w:rsidRPr="00E31EA1" w14:paraId="3C01CA8D" w14:textId="77777777" w:rsidTr="00AC16FA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596A5E5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20. Źródła do historii średniowiecza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60B3553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AD96F6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rodzaje źródeł do historii średniowiecznej i podaje ich przykłady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6294B53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DF9BCA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archeologii i źródeł niepisanych w poznawaniu historii średniowiecznej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70C818A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767B15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specyfikę źródeł średniowiecznych</w:t>
            </w:r>
          </w:p>
          <w:p w14:paraId="700B204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75E1730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506682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języka, obyczaju, krajobrazu jako źródeł historycznych;</w:t>
            </w:r>
          </w:p>
          <w:p w14:paraId="41D651D8" w14:textId="77777777" w:rsidR="006E429D" w:rsidRDefault="006E429D" w:rsidP="000C3EE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nauki pomocnicze historii</w:t>
            </w:r>
          </w:p>
          <w:p w14:paraId="560EB5B7" w14:textId="77777777" w:rsidR="00AC16FA" w:rsidRPr="00E31EA1" w:rsidRDefault="00AC16FA" w:rsidP="000C3EE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5E1D0D" w14:textId="77777777" w:rsidR="006E429D" w:rsidRDefault="002E5C66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E8D40F4" w14:textId="77777777" w:rsidR="002E5C66" w:rsidRPr="002E5C66" w:rsidRDefault="002E5C66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rozszyfrowuje różne zapisy dat z okresu średniowiecza</w:t>
            </w:r>
          </w:p>
        </w:tc>
      </w:tr>
      <w:tr w:rsidR="006E429D" w:rsidRPr="00E31EA1" w14:paraId="1FC94171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2BC44B1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21. Powstanie państw barbarzyńskich na gruzach cesarstwa zachodniego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24811F8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8A328A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obszary zajęte przez Longobardów i Franków;</w:t>
            </w:r>
          </w:p>
          <w:p w14:paraId="765C5C3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św. Benedykta z Nursji</w:t>
            </w:r>
          </w:p>
          <w:p w14:paraId="504BD03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077F235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37BD99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kształtowania się państwa Franków;</w:t>
            </w:r>
          </w:p>
          <w:p w14:paraId="31580C1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obszary Cesarstwa Rzymskiego, na których powstawały państwa barbarzyńskie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19D3AC3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8826AC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wpłynęło na trwałość państw barbarzyńskich, które powstały na gruzach cesarstwa;</w:t>
            </w:r>
          </w:p>
          <w:p w14:paraId="6E4677D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św. Augustyna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206FFAA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2F07FA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relację między ludnością rzymską a germańską;</w:t>
            </w:r>
          </w:p>
          <w:p w14:paraId="5F5E54CD" w14:textId="77777777" w:rsidR="006E429D" w:rsidRPr="00E31EA1" w:rsidRDefault="006E429D" w:rsidP="000C3EE5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papieża Grzegorza Wielkiego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E83795" w14:textId="77777777" w:rsidR="006E429D" w:rsidRDefault="002E5C66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7A92A52" w14:textId="77777777" w:rsidR="002E5C66" w:rsidRPr="002E5C66" w:rsidRDefault="002E5C66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o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dnajduje w prawach germańskich (</w:t>
            </w:r>
            <w:r>
              <w:rPr>
                <w:rFonts w:cstheme="minorHAnsi"/>
                <w:color w:val="000000"/>
                <w:sz w:val="20"/>
                <w:szCs w:val="20"/>
              </w:rPr>
              <w:t>np. prawo salickie, longobardzkie</w:t>
            </w:r>
            <w:r w:rsidR="000C3EE5">
              <w:rPr>
                <w:rFonts w:cstheme="minorHAnsi"/>
                <w:color w:val="000000"/>
                <w:sz w:val="20"/>
                <w:szCs w:val="20"/>
              </w:rPr>
              <w:t>)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B2655">
              <w:rPr>
                <w:rFonts w:cstheme="minorHAnsi"/>
                <w:color w:val="000000"/>
                <w:sz w:val="20"/>
                <w:szCs w:val="20"/>
              </w:rPr>
              <w:t>wpływy Cesarstwa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B2655">
              <w:rPr>
                <w:rFonts w:cstheme="minorHAnsi"/>
                <w:color w:val="000000"/>
                <w:sz w:val="20"/>
                <w:szCs w:val="20"/>
              </w:rPr>
              <w:t>Rzymskiego</w:t>
            </w:r>
          </w:p>
        </w:tc>
      </w:tr>
      <w:tr w:rsidR="006E429D" w:rsidRPr="00E31EA1" w14:paraId="058171DD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06E041A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22. Bizancjum – nowy Rzym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64426C1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339ADC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 cesarstwa bizantyjskiego;</w:t>
            </w:r>
          </w:p>
          <w:p w14:paraId="36CDB6E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obszary zajęte przez cesarza Justyniana;</w:t>
            </w:r>
          </w:p>
          <w:p w14:paraId="0CEF0B3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przedstawia podział w religii chrześcijańskiej </w:t>
            </w:r>
          </w:p>
          <w:p w14:paraId="498F3A5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16BEF0C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626F65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rządy cesarza Justyniana;</w:t>
            </w:r>
          </w:p>
          <w:p w14:paraId="0FC4C2A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cechy kultury bizantyjskiej i przykładowe zabytki sztuki bizantyjskiej;</w:t>
            </w:r>
          </w:p>
          <w:p w14:paraId="0A6CDEE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cechy ustroju cesarstwa bizantyjskiego;</w:t>
            </w:r>
          </w:p>
          <w:p w14:paraId="0DB03A62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chrześcijaństwo wschodnie</w:t>
            </w:r>
          </w:p>
          <w:p w14:paraId="3CBC7BB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25E4266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CA30DD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ustrój i gospodarkę cesarstwa bizantyjskiego;</w:t>
            </w:r>
          </w:p>
          <w:p w14:paraId="5657070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sytuację polityczną po śmierci cesarza Justyniana;</w:t>
            </w:r>
          </w:p>
          <w:p w14:paraId="63B5CFD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konsekwencje schizmy wschodniej;</w:t>
            </w:r>
          </w:p>
          <w:p w14:paraId="50F44B3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konflikty wewnętrzne na tle religijnym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46F584F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3FA123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schizmy wschodniej;</w:t>
            </w:r>
          </w:p>
          <w:p w14:paraId="3B992A0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zasługi cesarza Justyniana dla cesarstwa bizantyjskiego;</w:t>
            </w:r>
          </w:p>
          <w:p w14:paraId="7DED75C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związki i wpływy cesarzy bizantyjskich w Kościele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CB3D97" w14:textId="77777777" w:rsidR="006E429D" w:rsidRDefault="00FB7B6F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50680A1" w14:textId="77777777" w:rsidR="002E5C66" w:rsidRPr="00FB7B6F" w:rsidRDefault="00FB7B6F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wyjaśnia, jaką rolę w życiu politycznym poddanych cesarstwa bizantyjskiego odgrywały </w:t>
            </w:r>
            <w:r w:rsidR="002E5C66">
              <w:rPr>
                <w:rFonts w:cstheme="minorHAnsi"/>
                <w:color w:val="000000"/>
                <w:sz w:val="20"/>
                <w:szCs w:val="20"/>
              </w:rPr>
              <w:t>igrzyska organizowane na hipodromie</w:t>
            </w:r>
          </w:p>
        </w:tc>
      </w:tr>
      <w:tr w:rsidR="006E429D" w:rsidRPr="00E31EA1" w14:paraId="02345C42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51F9E8C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23. Arabowie i świat islamu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7B64DF2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7D2D85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obszary opanowane przez Arabów;</w:t>
            </w:r>
          </w:p>
          <w:p w14:paraId="1EC1E8A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filary islamu;</w:t>
            </w:r>
          </w:p>
          <w:p w14:paraId="10073C3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wymienia dwa najstarsze odłamy islamu </w:t>
            </w:r>
          </w:p>
          <w:p w14:paraId="009DD2E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41B01E3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C82FB7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działalność Mahometa;</w:t>
            </w:r>
          </w:p>
          <w:p w14:paraId="67F5FC5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różnice między odłamami islamu;</w:t>
            </w:r>
          </w:p>
          <w:p w14:paraId="62DE75F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podział polityczny świata muzułmańskiego</w:t>
            </w:r>
          </w:p>
          <w:p w14:paraId="0B604ED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08BD33D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D7BBA7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organizację polityczną i religijną świata arabskiego po przyjęciu islamu;</w:t>
            </w:r>
          </w:p>
          <w:p w14:paraId="6EAD59D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kulturę arabską;</w:t>
            </w:r>
          </w:p>
          <w:p w14:paraId="0B5D966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czynniki jednoczące świat arabski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3" w:type="dxa"/>
              <w:left w:w="113" w:type="dxa"/>
              <w:bottom w:w="153" w:type="dxa"/>
              <w:right w:w="113" w:type="dxa"/>
            </w:tcMar>
          </w:tcPr>
          <w:p w14:paraId="205FD7E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7EA23F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gospodarczą rolę Arabów;</w:t>
            </w:r>
          </w:p>
          <w:p w14:paraId="0C718D6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wpływ kultury arabskiej na kulturę europejską;</w:t>
            </w:r>
          </w:p>
          <w:p w14:paraId="7B4B3CE6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i w jaki sposób wpływało na jedność świata arabskiego oraz jego ekspansję</w:t>
            </w:r>
          </w:p>
          <w:p w14:paraId="106C4D80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E5EA6A" w14:textId="77777777" w:rsidR="006E429D" w:rsidRDefault="00FB7B6F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05E9FDB" w14:textId="77777777" w:rsidR="00FB7B6F" w:rsidRDefault="00FB7B6F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B7B6F">
              <w:rPr>
                <w:rFonts w:eastAsia="Times New Roman"/>
                <w:bCs/>
                <w:sz w:val="20"/>
                <w:szCs w:val="20"/>
                <w:lang w:eastAsia="pl-PL"/>
              </w:rPr>
              <w:t>wyjaśnia, dlaczego bitwa pod Poitiers jest uważana za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Pr="00FB7B6F">
              <w:rPr>
                <w:rFonts w:eastAsia="Times New Roman"/>
                <w:bCs/>
                <w:sz w:val="20"/>
                <w:szCs w:val="20"/>
                <w:lang w:eastAsia="pl-PL"/>
              </w:rPr>
              <w:t>jedną z decydujących bitew w historii</w:t>
            </w:r>
            <w:r w:rsidR="00EB265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świata; </w:t>
            </w:r>
          </w:p>
          <w:p w14:paraId="492742A4" w14:textId="77777777" w:rsidR="00692F51" w:rsidRPr="00FB7B6F" w:rsidRDefault="00692F51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wyjaśnij, </w:t>
            </w:r>
            <w:r w:rsidR="00EB265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co to 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są hadisy i </w:t>
            </w:r>
            <w:r w:rsidR="00EB2655">
              <w:rPr>
                <w:rFonts w:eastAsia="Times New Roman"/>
                <w:bCs/>
                <w:sz w:val="20"/>
                <w:szCs w:val="20"/>
                <w:lang w:eastAsia="pl-PL"/>
              </w:rPr>
              <w:t>jaką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odgrywają rolę w religii i</w:t>
            </w:r>
            <w:r w:rsidR="00EB2655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kulturze muzułmanów</w:t>
            </w:r>
          </w:p>
        </w:tc>
      </w:tr>
      <w:tr w:rsidR="006E429D" w:rsidRPr="00E31EA1" w14:paraId="6BB351AF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DC4073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24. Monarchia Karola Wielkiego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455045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C94AC7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 monarchii frankijskiej za panowania Karola Wielkiego;</w:t>
            </w:r>
          </w:p>
          <w:p w14:paraId="4EAA0F4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dążenia Karola Wielkiego do odnowienia Cesarstwa Rzymskiego;</w:t>
            </w:r>
          </w:p>
          <w:p w14:paraId="6D19D94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pokazuje na mapie postanowienia traktatu w Verdun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3B196F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EF96CA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na mapie etapy ekspansji państwa Franków;</w:t>
            </w:r>
          </w:p>
          <w:p w14:paraId="61CA243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podaje definicję monarchii patrymonialnej;</w:t>
            </w:r>
          </w:p>
          <w:p w14:paraId="22DC8B9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organizację państwa Franków</w:t>
            </w:r>
          </w:p>
          <w:p w14:paraId="01E383B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03F9F0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3C489D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cechy renesansu karolińskiego i przykładowych twórców;</w:t>
            </w:r>
          </w:p>
          <w:p w14:paraId="55E8D3B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okres rządów Pepina Małego (Krótkiego);</w:t>
            </w:r>
          </w:p>
          <w:p w14:paraId="600F3925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dlaczego i w jaki sposób Karol Wielki dążył do odnowienia Cesarstwa Rzymskiego</w:t>
            </w:r>
          </w:p>
          <w:p w14:paraId="43103195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F4B059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C22FB6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gospodarkę monarchii Karola Wielkiego;</w:t>
            </w:r>
          </w:p>
          <w:p w14:paraId="45136E1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uzasadnia pogląd, że państwo frankijskie było monarchią patrymonialną;</w:t>
            </w:r>
          </w:p>
          <w:p w14:paraId="15725F3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dlaczego mówimy o renesansie karolińskim;</w:t>
            </w:r>
          </w:p>
          <w:p w14:paraId="5FBC719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rozpadu monarchii frankijskiej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5D8950" w14:textId="77777777" w:rsidR="006E429D" w:rsidRDefault="00FA0061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E69A066" w14:textId="77777777" w:rsidR="00FA0061" w:rsidRPr="00FA0061" w:rsidRDefault="00FA0061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A0061">
              <w:rPr>
                <w:rFonts w:eastAsia="Times New Roman"/>
                <w:bCs/>
                <w:sz w:val="20"/>
                <w:szCs w:val="20"/>
                <w:lang w:eastAsia="pl-PL"/>
              </w:rPr>
              <w:t>wyjaśnia, dlaczego Karol Wielki jest wymieniany jako jeden z prekursorów zjednoczonej Europy</w:t>
            </w:r>
          </w:p>
          <w:p w14:paraId="253B36D5" w14:textId="77777777" w:rsidR="00FA0061" w:rsidRPr="00FA0061" w:rsidRDefault="00FA0061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E429D" w:rsidRPr="00E31EA1" w14:paraId="44C6D26E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518B4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25. Europa pokarolińska i początki feudalizmu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859016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9989C3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państwa, które powstały po rozpadzie monarchii karolińskiej;</w:t>
            </w:r>
          </w:p>
          <w:p w14:paraId="6EAEFB1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obowiązki wasala i seniora;</w:t>
            </w:r>
          </w:p>
          <w:p w14:paraId="49E2C7D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był hołd lenny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C18748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13AD2C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system lenny;</w:t>
            </w:r>
          </w:p>
          <w:p w14:paraId="78B4180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opisuje włość ziemską, zwracając uwagę na jej cechy charakterystyczne i wpływ na gospodarkę</w:t>
            </w:r>
          </w:p>
          <w:p w14:paraId="300B476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3BBFC39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6BF4B0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genezę systemu feudalnego;</w:t>
            </w:r>
          </w:p>
          <w:p w14:paraId="33AE16D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powstawania Francji i Rzeszy;</w:t>
            </w:r>
          </w:p>
          <w:p w14:paraId="38AF4B5D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rolnictwo wczesnośredniowieczne</w:t>
            </w:r>
          </w:p>
          <w:p w14:paraId="37EB020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DB9BF2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9E80C1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miast we wczesnym średniowieczu;</w:t>
            </w:r>
          </w:p>
          <w:p w14:paraId="0625D4E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różnice między systemem feudalnym a systemem lennym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64B0D9" w14:textId="77777777" w:rsidR="006E429D" w:rsidRDefault="00F10E68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5E1715D" w14:textId="77777777" w:rsidR="00F10E68" w:rsidRPr="00F10E68" w:rsidRDefault="00F10E68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cstheme="minorHAnsi"/>
                <w:color w:val="000000"/>
                <w:sz w:val="20"/>
                <w:szCs w:val="20"/>
              </w:rPr>
              <w:t>wyjaśnia, dlaczego najszybciej rozpadła się część monarchii frankijskiej, którą odziedziczył Lotar</w:t>
            </w:r>
          </w:p>
        </w:tc>
      </w:tr>
      <w:tr w:rsidR="006E429D" w:rsidRPr="00E31EA1" w14:paraId="1755E03E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A83910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26. Kształtowanie się państw w północnej, środkowej i wschodniej Europie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460069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2EAE15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pierwsze państwa słowiańskie;</w:t>
            </w:r>
          </w:p>
          <w:p w14:paraId="77D4CAA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główne trasy wypraw wikingów;</w:t>
            </w:r>
          </w:p>
          <w:p w14:paraId="396F845F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Cyryla i Metodego w rozwoju cywilizacyjnym Słowian</w:t>
            </w:r>
          </w:p>
          <w:p w14:paraId="0635F560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F13149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A094E2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208069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powstawania państwa czeskiego i Rusi Kijowskiej;</w:t>
            </w:r>
          </w:p>
          <w:p w14:paraId="18F168D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podstawowe różnice między kręgami cywilizacji chrześcijańskiej w Europie Środkowo-Wschodniej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050748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992FFC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powstawania państw wielkomorawskiego i węgierskiego;</w:t>
            </w:r>
          </w:p>
          <w:p w14:paraId="076BAA5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i konsekwencje wypraw Normanów;</w:t>
            </w:r>
          </w:p>
          <w:p w14:paraId="4871EE05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genezę Słowian</w:t>
            </w:r>
          </w:p>
          <w:p w14:paraId="55C514AD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4B7090B" w14:textId="77777777" w:rsidR="00AC16FA" w:rsidRPr="00E31EA1" w:rsidRDefault="00AC16FA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CE2967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BB2C77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wkład świętych Cyryla i Metodego w rozwój kulturalny Słowian;</w:t>
            </w:r>
          </w:p>
          <w:p w14:paraId="349B0CA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różnice między dwoma kręgami kultury chrześcijańskiej w Europie Środkowo-Wschodniej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413624" w14:textId="77777777" w:rsidR="006E429D" w:rsidRDefault="00F10E68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FC6C3E4" w14:textId="77777777" w:rsidR="00F10E68" w:rsidRPr="00EB2655" w:rsidRDefault="00F10E68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10E68">
              <w:rPr>
                <w:rFonts w:eastAsia="Times New Roman"/>
                <w:bCs/>
                <w:sz w:val="20"/>
                <w:szCs w:val="20"/>
                <w:lang w:eastAsia="pl-PL"/>
              </w:rPr>
              <w:t>charakteryzuje kulturę ludów skandynawskich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jej wpływ na kraje Europy Środkowo-Wschodniej</w:t>
            </w:r>
          </w:p>
        </w:tc>
      </w:tr>
      <w:tr w:rsidR="006E429D" w:rsidRPr="00E31EA1" w14:paraId="05018405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48858E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27. Władze i idee uniwersalne – cesarstwo, Kościół, kultura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DC7807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9983A4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1"/>
                <w:sz w:val="20"/>
                <w:szCs w:val="20"/>
              </w:rPr>
              <w:t>przedstawia działania Ottona I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i Ottona III zmierzające do odnowy Cesarstwa Rzymskiego;</w:t>
            </w:r>
          </w:p>
          <w:p w14:paraId="2001C3D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spór papieża Grzegorza VII z królem Henrykiem IV;</w:t>
            </w:r>
          </w:p>
          <w:p w14:paraId="7EC1D79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cechy architektury romańskiej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D79355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E012BE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przyczyny kryzysu w Kościele w X–XI w.;</w:t>
            </w:r>
          </w:p>
          <w:p w14:paraId="6DFDB47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przykładowe reformy podjęte przez papieży i sobory;</w:t>
            </w:r>
          </w:p>
          <w:p w14:paraId="39008BD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postanowienia konkordatu wormackiego</w:t>
            </w:r>
          </w:p>
          <w:p w14:paraId="6500F4C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0BBF31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56A00B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sztukę romańską;</w:t>
            </w:r>
          </w:p>
          <w:p w14:paraId="7EAB39D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cesarstwo ottońskie z karolińskim pod względem zasięgu terytorialnego;</w:t>
            </w:r>
          </w:p>
          <w:p w14:paraId="09D6A53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kryzysu w Kościele X–XI w.</w:t>
            </w:r>
          </w:p>
          <w:p w14:paraId="0A8D7DD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2227F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6639CF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cesarstwo ottońskie z karolińskim pod względem idei władzy cesarskiej;</w:t>
            </w:r>
          </w:p>
          <w:p w14:paraId="7689D47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przedstawia, w jaki sposób po sporze o inwestyturę Kościół uniezależnił się od władzy świeckiej;</w:t>
            </w:r>
          </w:p>
          <w:p w14:paraId="20A9F66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wiąże przyczyny sporu o inwestyturę z pozycją władcy w państwie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5DFD52" w14:textId="77777777" w:rsidR="006E429D" w:rsidRDefault="00FA0061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7CC05F6" w14:textId="77777777" w:rsidR="00FA0061" w:rsidRPr="00FA0061" w:rsidRDefault="00FA0061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A0061">
              <w:rPr>
                <w:rFonts w:eastAsia="Times New Roman"/>
                <w:bCs/>
                <w:sz w:val="20"/>
                <w:szCs w:val="20"/>
                <w:lang w:eastAsia="pl-PL"/>
              </w:rPr>
              <w:t>przedstawia związki Ottona</w:t>
            </w:r>
            <w:r w:rsidR="00EB2655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Pr="00FA0061">
              <w:rPr>
                <w:rFonts w:eastAsia="Times New Roman"/>
                <w:bCs/>
                <w:sz w:val="20"/>
                <w:szCs w:val="20"/>
                <w:lang w:eastAsia="pl-PL"/>
              </w:rPr>
              <w:t>III z cesarzami bizantyjskimi i wyjaśnia, jaki to miało wpływ na koncepcje polityczne Ottona III</w:t>
            </w:r>
            <w:r w:rsidR="00EB2655">
              <w:rPr>
                <w:rFonts w:eastAsia="Times New Roman"/>
                <w:bCs/>
                <w:sz w:val="20"/>
                <w:szCs w:val="20"/>
                <w:lang w:eastAsia="pl-PL"/>
              </w:rPr>
              <w:t>;</w:t>
            </w:r>
          </w:p>
          <w:p w14:paraId="290D79AC" w14:textId="77777777" w:rsidR="00FA0061" w:rsidRPr="00FA0061" w:rsidRDefault="00FA0061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A0061">
              <w:rPr>
                <w:rFonts w:eastAsia="Times New Roman"/>
                <w:bCs/>
                <w:sz w:val="20"/>
                <w:szCs w:val="20"/>
                <w:lang w:eastAsia="pl-PL"/>
              </w:rPr>
              <w:t>wyjaśnia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, jaką rolę w </w:t>
            </w:r>
            <w:r w:rsidR="00361A45">
              <w:rPr>
                <w:rFonts w:eastAsia="Times New Roman"/>
                <w:bCs/>
                <w:sz w:val="20"/>
                <w:szCs w:val="20"/>
                <w:lang w:eastAsia="pl-PL"/>
              </w:rPr>
              <w:t>sporze o inwestyturę odegrała Matylda Toskańska</w:t>
            </w:r>
          </w:p>
        </w:tc>
      </w:tr>
      <w:tr w:rsidR="006E429D" w:rsidRPr="00E31EA1" w14:paraId="31654BEA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63260B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28. Powstanie państwa polskiego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5B4854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96A9F6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</w:t>
            </w:r>
            <w:r>
              <w:rPr>
                <w:rFonts w:cstheme="minorHAnsi"/>
                <w:color w:val="000000"/>
                <w:sz w:val="20"/>
                <w:szCs w:val="20"/>
              </w:rPr>
              <w:t>mienia przyczyny chrztu Mieszka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I;</w:t>
            </w:r>
          </w:p>
          <w:p w14:paraId="7A71464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organizację państwa Mieszka I</w:t>
            </w:r>
          </w:p>
          <w:p w14:paraId="66A2A75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8FA139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CCD512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tereny przyłączone przez Mieszka I;</w:t>
            </w:r>
          </w:p>
          <w:p w14:paraId="6BB031B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skutki przyjęcia chrztu;</w:t>
            </w:r>
          </w:p>
          <w:p w14:paraId="616F475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charakteryzuje stosunki Mieszka I </w:t>
            </w:r>
            <w:r>
              <w:rPr>
                <w:rFonts w:cstheme="minorHAnsi"/>
                <w:color w:val="000000"/>
                <w:sz w:val="20"/>
                <w:szCs w:val="20"/>
              </w:rPr>
              <w:t>z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Niemcami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511A29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09637B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stosunki polsko-czeskie;</w:t>
            </w:r>
          </w:p>
          <w:p w14:paraId="6DE54E2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organizacje plemienne na ziemiach polskich</w:t>
            </w:r>
          </w:p>
          <w:p w14:paraId="10F4687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B57801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6DA697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miało wpływ na kształt stosunków polsko-niemieckich i polsko-czeskich za Mieszka I;</w:t>
            </w:r>
          </w:p>
          <w:p w14:paraId="740CFC6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przedstawia rolę </w:t>
            </w:r>
            <w:r w:rsidRPr="00E31EA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Dagome iudex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313B02A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rolę chrztu i organizacji kościelnej w umacnianiu państwa Mieszka 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E0E22F" w14:textId="77777777" w:rsidR="006E429D" w:rsidRDefault="00F64F8D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151FD0B" w14:textId="77777777" w:rsidR="00F64F8D" w:rsidRPr="004007CF" w:rsidRDefault="00F64F8D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64F8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przedstawia wyniki badań archeologicznych, które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rozwijają</w:t>
            </w:r>
            <w:r w:rsidRPr="00F64F8D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naszą wiedzę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 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początkach państwa polskiego</w:t>
            </w:r>
          </w:p>
        </w:tc>
      </w:tr>
      <w:tr w:rsidR="006E429D" w:rsidRPr="00E31EA1" w14:paraId="6FD90C45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E1D5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29. Monarchia piastowska do 1138 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8311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E60898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pokazuje na mapie granice państwa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>piastowskiego około roku 1000 i 1138;</w:t>
            </w:r>
          </w:p>
          <w:p w14:paraId="588842F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okoliczności i postanowienia zjazdu gnieźnieńskiego;</w:t>
            </w:r>
          </w:p>
          <w:p w14:paraId="7E7E494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wojny polsko-niemieckie za panowania Bolesława Chrobrego i Bolesława Krzywoustego</w:t>
            </w:r>
          </w:p>
          <w:p w14:paraId="4DCF496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F7E8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2E6154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dążenia Bolesława Chrobrego i Bolesława Śmiałego do wzmocnienia niezależności państwa polskiego;</w:t>
            </w:r>
          </w:p>
          <w:p w14:paraId="3FCA1D0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ekspansję Bolesława Krzywoustego</w:t>
            </w:r>
          </w:p>
          <w:p w14:paraId="47C87B2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91FF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1BC4BA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stosunki polsko-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br/>
              <w:t>-niemieckie za pierwszych Piastów i wyjaśnia, co wpływało na ich kształt;</w:t>
            </w:r>
          </w:p>
          <w:p w14:paraId="3FAF288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przyczyny osłabienia państwa za panowania Mieszka II;</w:t>
            </w:r>
          </w:p>
          <w:p w14:paraId="3DB1806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odbudowy państwa przez Kazimierza Odnowiciela;</w:t>
            </w:r>
          </w:p>
          <w:p w14:paraId="5D96E6D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konflikt Bolesława Śmiałego z biskupem Stanisławem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22017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09F4A1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ocenia, które wydarzenia z okresu panowania pierwszych Piastów były najważniejsze z punktu widzenia niezależności państwa;</w:t>
            </w:r>
          </w:p>
          <w:p w14:paraId="49EAF52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konflikty w łonie dynastii za panowania pierwszych Piastów;</w:t>
            </w:r>
          </w:p>
          <w:p w14:paraId="55CAD9F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osłabienia państwa za panowania Mieszka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192C07" w14:textId="77777777" w:rsidR="006E429D" w:rsidRDefault="00D83269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ABAEB12" w14:textId="77777777" w:rsidR="00D83269" w:rsidRPr="00D83269" w:rsidRDefault="00D83269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ocenia wiarygodność źródeł 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historycznych odnoszących się </w:t>
            </w:r>
            <w:r>
              <w:rPr>
                <w:rFonts w:cstheme="minorHAnsi"/>
                <w:color w:val="000000"/>
                <w:sz w:val="20"/>
                <w:szCs w:val="20"/>
              </w:rPr>
              <w:t>do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 xml:space="preserve"> konfliktu Bolesława Śmiałego z </w:t>
            </w:r>
            <w:r>
              <w:rPr>
                <w:rFonts w:cstheme="minorHAnsi"/>
                <w:color w:val="000000"/>
                <w:sz w:val="20"/>
                <w:szCs w:val="20"/>
              </w:rPr>
              <w:t>biskupem Stanisławem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>; od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najduje podobny konflikt w historii 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innego kraju </w:t>
            </w:r>
            <w:r>
              <w:rPr>
                <w:rFonts w:cstheme="minorHAnsi"/>
                <w:color w:val="000000"/>
                <w:sz w:val="20"/>
                <w:szCs w:val="20"/>
              </w:rPr>
              <w:t>Europy wczesnośredniowiecznej</w:t>
            </w:r>
          </w:p>
        </w:tc>
      </w:tr>
      <w:tr w:rsidR="006E429D" w:rsidRPr="00E31EA1" w14:paraId="1FD5609C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8A148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2B0F">
              <w:rPr>
                <w:rFonts w:cstheme="minorHAnsi"/>
                <w:b/>
                <w:bCs/>
                <w:color w:val="000000"/>
                <w:spacing w:val="-8"/>
                <w:sz w:val="20"/>
                <w:szCs w:val="20"/>
              </w:rPr>
              <w:t>30. Społeczeństwo,</w:t>
            </w:r>
            <w:r w:rsidRPr="00E31EA1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gospodarka i kultura w czasach pierwszych Piastów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104ED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EADD93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strukturę administracyjną państwa pierwszych Piastów;</w:t>
            </w:r>
          </w:p>
          <w:p w14:paraId="3E73BD0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zabytki kultury romańskiej w Polsce</w:t>
            </w:r>
          </w:p>
          <w:p w14:paraId="79283E9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F505EA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DF08F3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kulturę romańską w Polsce;</w:t>
            </w:r>
          </w:p>
          <w:p w14:paraId="00B2129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przekształcenia w rolnictwie w okresie panowania pierwszych Piastów;</w:t>
            </w:r>
          </w:p>
          <w:p w14:paraId="4A7FB86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obowiązki poddanych księcia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2B5F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E9C9D6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ośrodków wczesnomiejskich w monarchii piastowskiej;</w:t>
            </w:r>
          </w:p>
          <w:p w14:paraId="694F40D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wsi służebnych;</w:t>
            </w:r>
          </w:p>
          <w:p w14:paraId="20789DA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związki kultury romańskiej w Polsce z kręgiem kultury łacińskiej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44E60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43AB7D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uzasadnia pogląd, że monarchia pierwszych Piastów miała charakter patrymonialny;</w:t>
            </w:r>
          </w:p>
          <w:p w14:paraId="1BABD6F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rolę handlu w monarchii pierwszych Piastów;</w:t>
            </w:r>
          </w:p>
          <w:p w14:paraId="2A62F1D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kulturę przedchrześcijańską na ziemiach polskich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E38CDC" w14:textId="77777777" w:rsidR="006E429D" w:rsidRDefault="00D83269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49F94A9" w14:textId="77777777" w:rsidR="00D83269" w:rsidRDefault="00D83269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wyjaśnia, w jaki sposób monety pełniły funkcję propagandową w monarchii wczesnopiastowskiej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1916EED7" w14:textId="77777777" w:rsidR="00692F51" w:rsidRPr="00D83269" w:rsidRDefault="00692F51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na podstawie prac prof. Stanisława Suchodolskiego przedstaw najnowsze ustalenia dotyczące monet pierwszych Piastów</w:t>
            </w:r>
          </w:p>
        </w:tc>
      </w:tr>
      <w:tr w:rsidR="006E429D" w:rsidRPr="00E31EA1" w14:paraId="7B00CB48" w14:textId="77777777" w:rsidTr="00AC16FA">
        <w:trPr>
          <w:trHeight w:val="60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8047B" w14:textId="77777777" w:rsidR="006E429D" w:rsidRPr="00E31EA1" w:rsidRDefault="006E429D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E31EA1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V. ROZKWIT ŚREDNIOWIECZA</w:t>
            </w:r>
          </w:p>
        </w:tc>
      </w:tr>
      <w:tr w:rsidR="006E429D" w:rsidRPr="00E31EA1" w14:paraId="637D2573" w14:textId="77777777" w:rsidTr="00AC16FA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378D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31. Wieś i miasto w Europie Zachodniej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C0FCA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4A8320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pozycję i zobowiązania ludności chłopskiej w XIII w.;</w:t>
            </w:r>
          </w:p>
          <w:p w14:paraId="439447A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opisuje organizację przestrzeni miejskiej;</w:t>
            </w:r>
          </w:p>
          <w:p w14:paraId="2A8EB1D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posługuje się terminem prawo miejskie</w:t>
            </w:r>
          </w:p>
          <w:p w14:paraId="3F49072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3532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7B9FB0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zmiany, które zachodziły w technice rolnej w XII–XIII w.;</w:t>
            </w:r>
          </w:p>
          <w:p w14:paraId="64DFF8C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władze i strukturę społeczną mieszkańców miasta;</w:t>
            </w:r>
          </w:p>
          <w:p w14:paraId="7F5713A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Hanzy</w:t>
            </w:r>
          </w:p>
          <w:p w14:paraId="4A9AAE9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28892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D21B29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i ocenia konsekwencje rozwoju rolnictwa;</w:t>
            </w:r>
          </w:p>
          <w:p w14:paraId="20CE4C5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związki organizacji przestrzeni miejskiej z funkcjonowaniem miasta;</w:t>
            </w:r>
          </w:p>
          <w:p w14:paraId="2554540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handel średniowieczny (XII–XIII w.)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7FB3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BDC433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 rolę miast w rozwoju gospodarki średniowiecznej;</w:t>
            </w:r>
          </w:p>
          <w:p w14:paraId="3C0A981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porównuje rytm życia wiejskiego i miejskiego oraz wyjaśnia, co na niego wpływało;</w:t>
            </w:r>
          </w:p>
          <w:p w14:paraId="7D78F29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konflikty społeczne w mieście średniowiecznym (XIII w.)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001F1E" w14:textId="77777777" w:rsidR="006E429D" w:rsidRDefault="00AA6FE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3B690A6" w14:textId="77777777" w:rsidR="00AA6FE4" w:rsidRPr="00AA6FE4" w:rsidRDefault="00AA6FE4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A6FE4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 planie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współczesnego </w:t>
            </w:r>
            <w:r w:rsidRPr="00AA6FE4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miasta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wsk</w:t>
            </w:r>
            <w:r w:rsidRPr="00AA6FE4">
              <w:rPr>
                <w:rFonts w:eastAsia="Times New Roman"/>
                <w:bCs/>
                <w:sz w:val="20"/>
                <w:szCs w:val="20"/>
                <w:lang w:eastAsia="pl-PL"/>
              </w:rPr>
              <w:t>azuje elementy związane ze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średniowieczem; uzasadnia swój wybór;</w:t>
            </w:r>
          </w:p>
          <w:p w14:paraId="7DD80678" w14:textId="77777777" w:rsidR="00AA6FE4" w:rsidRPr="00AA6FE4" w:rsidRDefault="00AA6FE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przedstawia centra gospodarcze 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>okresu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rozkwitu średniowiecza i ich główne produkty</w:t>
            </w:r>
          </w:p>
        </w:tc>
      </w:tr>
      <w:tr w:rsidR="006E429D" w:rsidRPr="00E31EA1" w14:paraId="238AB047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2905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32. Władza i społeczeństwo w Europie Zachodniej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38DC4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266AAB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podział społeczeństwa na stany;</w:t>
            </w:r>
          </w:p>
          <w:p w14:paraId="77B0070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kształtowania się monarchii stanowej w Anglii;</w:t>
            </w:r>
          </w:p>
          <w:p w14:paraId="370B25A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okoliczności zwołania Stanów Generalnych we Francji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0973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EA501A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kształtowania się stanów;</w:t>
            </w:r>
          </w:p>
          <w:p w14:paraId="0B3C344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system lenny;</w:t>
            </w:r>
          </w:p>
          <w:p w14:paraId="1FADBFB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we Francji i Anglii w XIII w.</w:t>
            </w:r>
          </w:p>
          <w:p w14:paraId="67A08CF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DF15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A30AD9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konsekwencje rozwoju systemu lennego;</w:t>
            </w:r>
          </w:p>
          <w:p w14:paraId="68802D8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różnice w sytuacji społeczno-politycznej w Anglii i Francji w XIII w.;</w:t>
            </w:r>
          </w:p>
          <w:p w14:paraId="1860872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w Rzeszy w XII–XIII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2E234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70C76D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różnice między systemem (społeczeństwem) feudalnym a systemem lennym;</w:t>
            </w:r>
          </w:p>
          <w:p w14:paraId="64390A3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w Italii w XII–XIII w.;</w:t>
            </w:r>
          </w:p>
          <w:p w14:paraId="7B49216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politykę cesarzy wobec miast włoskich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93C603" w14:textId="77777777" w:rsidR="006E429D" w:rsidRDefault="00AA6FE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3202726" w14:textId="77777777" w:rsidR="00361A45" w:rsidRPr="00361A45" w:rsidRDefault="00361A45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opracowuje</w:t>
            </w:r>
            <w:r w:rsidRPr="00361A4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biogramy Filipa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Pr="00361A4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IV Pięknego, Jana bez Ziemi i </w:t>
            </w:r>
            <w:r w:rsidR="008C52E2">
              <w:rPr>
                <w:rFonts w:eastAsia="Times New Roman"/>
                <w:bCs/>
                <w:sz w:val="20"/>
                <w:szCs w:val="20"/>
                <w:lang w:eastAsia="pl-PL"/>
              </w:rPr>
              <w:t>Henryka</w:t>
            </w:r>
            <w:r w:rsidRPr="00361A4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III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(</w:t>
            </w:r>
            <w:r w:rsidR="00902B0F">
              <w:rPr>
                <w:rFonts w:eastAsia="Times New Roman"/>
                <w:bCs/>
                <w:sz w:val="20"/>
                <w:szCs w:val="20"/>
                <w:lang w:eastAsia="pl-PL"/>
              </w:rPr>
              <w:t>ze </w:t>
            </w:r>
            <w:r w:rsidRPr="00361A45">
              <w:rPr>
                <w:rFonts w:eastAsia="Times New Roman"/>
                <w:bCs/>
                <w:sz w:val="20"/>
                <w:szCs w:val="20"/>
                <w:lang w:eastAsia="pl-PL"/>
              </w:rPr>
              <w:t>szczególnym uwzględnieni</w:t>
            </w:r>
            <w:r w:rsidR="00902B0F">
              <w:rPr>
                <w:rFonts w:eastAsia="Times New Roman"/>
                <w:bCs/>
                <w:sz w:val="20"/>
                <w:szCs w:val="20"/>
                <w:lang w:eastAsia="pl-PL"/>
              </w:rPr>
              <w:t>em ich roli w </w:t>
            </w:r>
            <w:r w:rsidRPr="00361A45">
              <w:rPr>
                <w:rFonts w:eastAsia="Times New Roman"/>
                <w:bCs/>
                <w:sz w:val="20"/>
                <w:szCs w:val="20"/>
                <w:lang w:eastAsia="pl-PL"/>
              </w:rPr>
              <w:t>powstawaniu monarchii stanowych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6E429D" w:rsidRPr="00E31EA1" w14:paraId="090E56AE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A99549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33. Krucjaty i zagrożenia zewnętrzne Europy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74F9CB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43C139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 objęty wyprawami krzyżowymi;</w:t>
            </w:r>
          </w:p>
          <w:p w14:paraId="5FC84C0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zasi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>ęg imperium mongolskiego w XIII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w.;</w:t>
            </w:r>
          </w:p>
          <w:p w14:paraId="221A00B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przyczyny i skutki krucjat;</w:t>
            </w:r>
          </w:p>
          <w:p w14:paraId="5A9A213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wymienia przykładowych przywódców krucjat </w:t>
            </w:r>
          </w:p>
          <w:p w14:paraId="65F9A97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E78D6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F2796D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Królestwo Jerozolimskie;</w:t>
            </w:r>
          </w:p>
          <w:p w14:paraId="7CD245F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przyczyny i skutki krucjat, dzieląc je na polityczne, gospodarcze, religijne;</w:t>
            </w:r>
          </w:p>
          <w:p w14:paraId="29D3E83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zakony rycerskie i uczestników krucjat;</w:t>
            </w:r>
          </w:p>
          <w:p w14:paraId="4180F9D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najazdy Mongołów na Europę Środkowo-Wschodnią</w:t>
            </w:r>
          </w:p>
          <w:p w14:paraId="0BFEC31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8E41F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7854B9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państwie utworzone przez krzyżowców na Bliskim Wschodzie;</w:t>
            </w:r>
          </w:p>
          <w:p w14:paraId="0FB1B5C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związki między sytuacją w Europie a poparciem dla wypraw krzyżowych;</w:t>
            </w:r>
          </w:p>
          <w:p w14:paraId="2F983A1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zakonów rycerskich;</w:t>
            </w:r>
          </w:p>
          <w:p w14:paraId="7DF8415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imperium mongolskie;</w:t>
            </w:r>
          </w:p>
          <w:p w14:paraId="37EEA18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etapy rekonkwisty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B7C7D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D79FFA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dlaczego można uznać za krucjaty walkę z poganami</w:t>
            </w:r>
            <w:r w:rsidR="001676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 Europie;</w:t>
            </w:r>
          </w:p>
          <w:p w14:paraId="6C51C29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specyfikę krucjaty ludowej i czwartej krucjaty;</w:t>
            </w:r>
          </w:p>
          <w:p w14:paraId="17A3370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przenikanie się wpływów kulturowych między Wschodem a Zachodem w wyniku krucjat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820FE1" w14:textId="77777777" w:rsidR="006E429D" w:rsidRDefault="0016764E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7A827DE" w14:textId="77777777" w:rsidR="0016764E" w:rsidRPr="00E31EA1" w:rsidRDefault="0016764E" w:rsidP="00902B0F">
            <w:pPr>
              <w:spacing w:after="0" w:line="240" w:lineRule="auto"/>
              <w:ind w:left="142" w:right="142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6764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przedstawia stosunek ludności arabskiej </w:t>
            </w:r>
            <w:r w:rsidR="00902B0F">
              <w:rPr>
                <w:rFonts w:eastAsia="Times New Roman"/>
                <w:bCs/>
                <w:sz w:val="20"/>
                <w:szCs w:val="20"/>
                <w:lang w:eastAsia="pl-PL"/>
              </w:rPr>
              <w:t>na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Bliskim Wschodzie </w:t>
            </w:r>
            <w:r w:rsidRPr="0016764E">
              <w:rPr>
                <w:rFonts w:eastAsia="Times New Roman"/>
                <w:bCs/>
                <w:sz w:val="20"/>
                <w:szCs w:val="20"/>
                <w:lang w:eastAsia="pl-PL"/>
              </w:rPr>
              <w:t>do wypraw krzyżowych</w:t>
            </w:r>
          </w:p>
        </w:tc>
      </w:tr>
      <w:tr w:rsidR="006E429D" w:rsidRPr="00E31EA1" w14:paraId="5505FD4D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1FFB6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34. Kościół i kultura europejska rozkwitu średniowiecza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FC35A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DA2E09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cechy stylu gotyckiego w architekturze;</w:t>
            </w:r>
          </w:p>
          <w:p w14:paraId="7C8FF9E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zmiany, jakie zaszły w formach pobożności w pełnym średniowieczu;</w:t>
            </w:r>
          </w:p>
          <w:p w14:paraId="3A72A0A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nowo powstałe zakony i wyjaśnia, czym różniły się od istniejących wcześniej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89239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A284A2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uniwersytetów;</w:t>
            </w:r>
          </w:p>
          <w:p w14:paraId="56B1874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nurt filozofii średniowiecznej – scholastykę;</w:t>
            </w:r>
          </w:p>
          <w:p w14:paraId="739F386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nowych zakonów;</w:t>
            </w:r>
          </w:p>
          <w:p w14:paraId="3E42EB0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rozpoznaje w przykładowej budowli gotyckiej charakterystyczne cechy stylu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83F6D3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44ECD7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św. Tomasza z Akwinu;</w:t>
            </w:r>
          </w:p>
          <w:p w14:paraId="7E2D6EA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tematykę literatury średniowiecznej;</w:t>
            </w:r>
          </w:p>
          <w:p w14:paraId="2FFAD26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w XIII w. świadczyło o silnej pozycji papiestwa</w:t>
            </w:r>
          </w:p>
          <w:p w14:paraId="4465F20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0232F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D69C0F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poglądy katarów;</w:t>
            </w:r>
          </w:p>
          <w:p w14:paraId="0D1D778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poglądy średniowiecznych filozofów na państwo;</w:t>
            </w:r>
          </w:p>
          <w:p w14:paraId="3E7FA38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w jaki sposób różne formy przekazu w kulturze oddziaływały na społeczeństwo średniowieczne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B05272" w14:textId="77777777" w:rsidR="006E429D" w:rsidRDefault="00361A45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457BD4D" w14:textId="77777777" w:rsidR="00361A45" w:rsidRPr="00361A45" w:rsidRDefault="00361A45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A0061">
              <w:rPr>
                <w:rFonts w:eastAsia="Times New Roman"/>
                <w:bCs/>
                <w:sz w:val="20"/>
                <w:szCs w:val="20"/>
                <w:lang w:eastAsia="pl-PL"/>
              </w:rPr>
              <w:t>wyjaśnia poglądy Innocentego III na wzajemne relacje między władzą cesarską a papieską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(teoria dwóch mieczy)</w:t>
            </w:r>
          </w:p>
        </w:tc>
      </w:tr>
      <w:tr w:rsidR="006E429D" w:rsidRPr="00E31EA1" w14:paraId="6EBE23A2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1D3540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35. Polska dzielnicowa – przemiany polityczne i zagrożenia zewnętrzne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34A8CD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E0921B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poszczególne dzielnice i wymienia ich pierwszych władców;</w:t>
            </w:r>
          </w:p>
          <w:p w14:paraId="1F5E4F2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straty terytorialne Polski w okresie rozbicia dzielnicowego;</w:t>
            </w:r>
          </w:p>
          <w:p w14:paraId="000E8EF1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państwa i ludy, które zagrażały księstwom piastowskim</w:t>
            </w:r>
          </w:p>
          <w:p w14:paraId="498E60E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62793D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75EBEF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zagrożenia zewnętrzne państwa polskiego w okresie rozbicia dzielnicowego;</w:t>
            </w:r>
          </w:p>
          <w:p w14:paraId="38D12EA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zagrożenie mongolskie</w:t>
            </w:r>
          </w:p>
          <w:p w14:paraId="4BF7682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D627AF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613A89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jaki cel miały zasady pryncypatu i senioratu wprowadzone przez Bolesława Krzywoustego;</w:t>
            </w:r>
          </w:p>
          <w:p w14:paraId="6B38CEC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walki synów Bolesława Krzywoustego o władzę zwierzchnią;</w:t>
            </w:r>
          </w:p>
          <w:p w14:paraId="7D617B3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ekspansję zakonu krzyżackiego w XIII w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FC1B000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489A59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wzrostu zagrożenia zewnętrznego;</w:t>
            </w:r>
          </w:p>
          <w:p w14:paraId="0FA1CD6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ekspansję Brandenburgii;</w:t>
            </w:r>
          </w:p>
          <w:p w14:paraId="4D508E9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monarchię Henryków Śląskich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7B82AA" w14:textId="77777777" w:rsidR="006E429D" w:rsidRDefault="0016764E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B5069A1" w14:textId="77777777" w:rsidR="0016764E" w:rsidRPr="0016764E" w:rsidRDefault="0016764E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1676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•</w:t>
            </w:r>
            <w:r w:rsidRPr="001676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6764E">
              <w:rPr>
                <w:rFonts w:eastAsia="Times New Roman"/>
                <w:bCs/>
                <w:sz w:val="20"/>
                <w:szCs w:val="20"/>
                <w:lang w:eastAsia="pl-PL"/>
              </w:rPr>
              <w:t>wyjaśnia, czy zasady testamentu Bolesława Krzywoustego były</w:t>
            </w:r>
            <w:r w:rsidR="00902B0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wyjątkiem, czy regułą w </w:t>
            </w:r>
            <w:r w:rsidRPr="0016764E">
              <w:rPr>
                <w:rFonts w:eastAsia="Times New Roman"/>
                <w:bCs/>
                <w:sz w:val="20"/>
                <w:szCs w:val="20"/>
                <w:lang w:eastAsia="pl-PL"/>
              </w:rPr>
              <w:t>Europie Środkowo-Wschodniej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XI–XIII w.; </w:t>
            </w:r>
          </w:p>
          <w:p w14:paraId="06F13656" w14:textId="77777777" w:rsidR="0016764E" w:rsidRPr="0016764E" w:rsidRDefault="0016764E" w:rsidP="00AC16FA">
            <w:pPr>
              <w:spacing w:after="0" w:line="240" w:lineRule="auto"/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 w:rsidRPr="009F363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 w:rsidRPr="009F363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F363F" w:rsidRPr="009F363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przedstawia </w:t>
            </w:r>
            <w:r w:rsidR="00902B0F">
              <w:rPr>
                <w:rFonts w:eastAsia="Times New Roman"/>
                <w:bCs/>
                <w:sz w:val="20"/>
                <w:szCs w:val="20"/>
                <w:lang w:eastAsia="pl-PL"/>
              </w:rPr>
              <w:t>stosunki książąt mazowieckich i </w:t>
            </w:r>
            <w:r w:rsidR="009F363F" w:rsidRPr="009F363F">
              <w:rPr>
                <w:rFonts w:eastAsia="Times New Roman"/>
                <w:bCs/>
                <w:sz w:val="20"/>
                <w:szCs w:val="20"/>
                <w:lang w:eastAsia="pl-PL"/>
              </w:rPr>
              <w:t>kujawskich z Litwinami, Prusami i Jaćwingami</w:t>
            </w:r>
          </w:p>
        </w:tc>
      </w:tr>
      <w:tr w:rsidR="006E429D" w:rsidRPr="00E31EA1" w14:paraId="4E3C2791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69E60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007CF">
              <w:rPr>
                <w:rFonts w:cstheme="minorHAnsi"/>
                <w:b/>
                <w:bCs/>
                <w:color w:val="000000"/>
                <w:spacing w:val="-8"/>
                <w:sz w:val="20"/>
                <w:szCs w:val="20"/>
              </w:rPr>
              <w:t>36. Społeczeństwo,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gospodarka i kultura Polski dzielnicowej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CA97A6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CCA54B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główne postanowienia aktów lokacyjnych;</w:t>
            </w:r>
          </w:p>
          <w:p w14:paraId="392064B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wymienia przykładowe skutki kolonizacji na prawie niemieckim </w:t>
            </w:r>
          </w:p>
          <w:p w14:paraId="2AC4ACD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270D8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33E6C4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organizację władz we wsiach i miastach lokowanych na prawie niemieckim;</w:t>
            </w:r>
          </w:p>
          <w:p w14:paraId="7CCBB14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układ przestrzenny miasta lokowanego na prawie niemieckim;</w:t>
            </w:r>
          </w:p>
          <w:p w14:paraId="2D5D15C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podział społeczeństwa na stany;</w:t>
            </w:r>
          </w:p>
          <w:p w14:paraId="671998F5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>wymienia kroniki z XII–XIII w. i najstarsze zabytki w języku polskim</w:t>
            </w:r>
          </w:p>
          <w:p w14:paraId="5C0DE025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</w:p>
          <w:p w14:paraId="1B5CCFE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2A15A7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31856E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kolonizacji na prawie niemieckim;</w:t>
            </w:r>
          </w:p>
          <w:p w14:paraId="27C9D2C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różnice między kolonizacją niemiecką a kolonizacją na prawie niemieckim;</w:t>
            </w:r>
          </w:p>
          <w:p w14:paraId="04A8CCE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za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>bytki kultury polskiej XII–XIII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w.</w:t>
            </w:r>
          </w:p>
          <w:p w14:paraId="5AC8956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17623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81F7F6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kształtowania się stanów;</w:t>
            </w:r>
          </w:p>
          <w:p w14:paraId="3B670DF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jakie wydarzenia polityczne wpłynęły na wzmocnienie odrębności poszczególnych stanów;</w:t>
            </w:r>
          </w:p>
          <w:p w14:paraId="7B90D45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rozwój gospodarczy ziem polskich i wskazuje, jaką rolę odgrywały w nim lokacje;</w:t>
            </w:r>
          </w:p>
          <w:p w14:paraId="7E2EEC3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ludności żydowskiej na ziemiach polskich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29C9E2" w14:textId="77777777" w:rsidR="006E429D" w:rsidRDefault="00BA3CF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332C855" w14:textId="77777777" w:rsidR="00BA3CF4" w:rsidRPr="00BA3CF4" w:rsidRDefault="008663E6" w:rsidP="00902B0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charakteryzuje rolę 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polskich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miast 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>XII–XIII w.  w </w:t>
            </w:r>
            <w:r>
              <w:rPr>
                <w:rFonts w:cstheme="minorHAnsi"/>
                <w:color w:val="000000"/>
                <w:sz w:val="20"/>
                <w:szCs w:val="20"/>
              </w:rPr>
              <w:t>handlu międzynarodowym</w:t>
            </w:r>
          </w:p>
        </w:tc>
      </w:tr>
      <w:tr w:rsidR="006E429D" w:rsidRPr="00E31EA1" w14:paraId="05B9EA22" w14:textId="77777777" w:rsidTr="00AC16FA">
        <w:trPr>
          <w:trHeight w:val="60"/>
        </w:trPr>
        <w:tc>
          <w:tcPr>
            <w:tcW w:w="15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4C6B27A" w14:textId="77777777" w:rsidR="006E429D" w:rsidRPr="00E31EA1" w:rsidRDefault="006E429D" w:rsidP="00AC16FA">
            <w:pPr>
              <w:autoSpaceDE w:val="0"/>
              <w:autoSpaceDN w:val="0"/>
              <w:adjustRightInd w:val="0"/>
              <w:spacing w:after="0" w:line="240" w:lineRule="atLeast"/>
              <w:ind w:left="142" w:right="142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E31EA1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VI. SCHYŁEK ŚREDNIOWIECZA</w:t>
            </w:r>
          </w:p>
        </w:tc>
      </w:tr>
      <w:tr w:rsidR="006E429D" w:rsidRPr="00E31EA1" w14:paraId="0CA5C75A" w14:textId="77777777" w:rsidTr="00AC16FA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857DEE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37. Kryzys społeczno-ekonomiczny i wielkie konflikty polityczne w Europie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E0F723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19CFB6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 ekspansji Turków Osmańskich;</w:t>
            </w:r>
          </w:p>
          <w:p w14:paraId="5E654F0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przyczyny i skutki wojny stuletniej;</w:t>
            </w:r>
          </w:p>
          <w:p w14:paraId="6F9654C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>czyny kryzysu gospodarczego w drugiej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 połowie XIV w.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53F32D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48DD57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Joanny d’Arc;</w:t>
            </w:r>
          </w:p>
          <w:p w14:paraId="2042359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poglądy husytów;</w:t>
            </w:r>
          </w:p>
          <w:p w14:paraId="270E4D5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etapy ekspansji osmańskiej;</w:t>
            </w:r>
          </w:p>
          <w:p w14:paraId="6AB94BD5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skutki kryzysu gospodarczego w II połowie XIV w.</w:t>
            </w:r>
          </w:p>
          <w:p w14:paraId="619F0CAF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DB67B6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A8F27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86B779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Jana Husa;</w:t>
            </w:r>
          </w:p>
          <w:p w14:paraId="1DD8591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specyfikę sytuacji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 xml:space="preserve"> gospodarczej Europy Środkowo-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Wschodniej w 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 xml:space="preserve">drugiej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połowie XIV w.;</w:t>
            </w:r>
          </w:p>
          <w:p w14:paraId="0FDF8548" w14:textId="77777777" w:rsidR="006E429D" w:rsidRPr="00E31EA1" w:rsidRDefault="006E429D" w:rsidP="00566EB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wpływ wojny stuletniej na sytuację w Anglii i Francji w XIV–XV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D08C32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434225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i skutki rozwoju husytyzmu w Czechach;</w:t>
            </w:r>
          </w:p>
          <w:p w14:paraId="7F151AC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zawarcia unii florenckiej;</w:t>
            </w:r>
          </w:p>
          <w:p w14:paraId="67B1E5BD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konsekwencje upadku Konstantynopola</w:t>
            </w:r>
          </w:p>
          <w:p w14:paraId="2EC77793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5431C2B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A9C6853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D5B15AB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A5AE89B" w14:textId="77777777" w:rsidR="00902B0F" w:rsidRPr="00E31EA1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9A77F3" w14:textId="77777777" w:rsidR="006E429D" w:rsidRDefault="00BA3CF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CF85FA6" w14:textId="77777777" w:rsidR="00BA3CF4" w:rsidRPr="00BA3CF4" w:rsidRDefault="00BA3CF4" w:rsidP="00AC16FA">
            <w:pPr>
              <w:spacing w:after="0" w:line="240" w:lineRule="auto"/>
              <w:ind w:left="142" w:right="142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A3CF4">
              <w:rPr>
                <w:rFonts w:eastAsia="Times New Roman"/>
                <w:bCs/>
                <w:sz w:val="20"/>
                <w:szCs w:val="20"/>
                <w:lang w:eastAsia="pl-PL"/>
              </w:rPr>
              <w:t>wyjaśnia, w jakich okolicznościach odwoływano się w XX w. do bitwy na Kosowym Polu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;</w:t>
            </w:r>
          </w:p>
          <w:p w14:paraId="7F7A29E2" w14:textId="77777777" w:rsidR="00BA3CF4" w:rsidRPr="00BA3CF4" w:rsidRDefault="00BA3CF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wyjaśnia, jakie znaczenie dla 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współczesnych </w:t>
            </w:r>
            <w:r>
              <w:rPr>
                <w:rFonts w:cstheme="minorHAnsi"/>
                <w:color w:val="000000"/>
                <w:sz w:val="20"/>
                <w:szCs w:val="20"/>
              </w:rPr>
              <w:t>Czechów ma postać Jana Husa</w:t>
            </w:r>
          </w:p>
        </w:tc>
      </w:tr>
      <w:tr w:rsidR="006E429D" w:rsidRPr="00E31EA1" w14:paraId="0A756E9F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EDD921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38. Władze uniwersalne i państwa Europy Zachodniej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3AB116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7A850F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termin schizma zachodnia;</w:t>
            </w:r>
          </w:p>
          <w:p w14:paraId="6F36E18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przyczyny osłabienia władzy cesarskiej;</w:t>
            </w:r>
          </w:p>
          <w:p w14:paraId="2776008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wymienia postanowienia Złotej Bulli Karola IV </w:t>
            </w:r>
          </w:p>
          <w:p w14:paraId="74FF462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0345EA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420F85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i skutki schizmy zachodniej;</w:t>
            </w:r>
          </w:p>
          <w:p w14:paraId="2FE5597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we Francji w XIV–XV w.;</w:t>
            </w:r>
          </w:p>
          <w:p w14:paraId="0CA4E86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charakteryzuje nurt koncyliaryzmu w Kościele i przedstawia działania jego zwolenników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D7421D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B4302F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pacing w:val="-2"/>
                <w:w w:val="96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w w:val="96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w w:val="96"/>
                <w:sz w:val="20"/>
                <w:szCs w:val="20"/>
              </w:rPr>
              <w:t>przedstawia specyfikę sytuacji politycznej we Włoszech w XIV–XV w.;</w:t>
            </w:r>
          </w:p>
          <w:p w14:paraId="34D5404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i skutki osłabienia władzy cesarskiej;</w:t>
            </w:r>
          </w:p>
          <w:p w14:paraId="740FC45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proces dążenia władców do suwerenności na przykładzie Francji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BED75E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FD0453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w Hiszpanii w XIV–XV w.;</w:t>
            </w:r>
          </w:p>
          <w:p w14:paraId="73FCB20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związki między dążeniem do suwerenności państw a przemianami wewnętrznymi w tych państwach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460551" w14:textId="77777777" w:rsidR="006E429D" w:rsidRDefault="00BA3CF4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946C160" w14:textId="77777777" w:rsidR="00BA3CF4" w:rsidRPr="00BA3CF4" w:rsidRDefault="00020557" w:rsidP="00902B0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przedstawia dwóch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 wybranych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przedstawicieli 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rodów 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>panujących w </w:t>
            </w:r>
            <w:r>
              <w:rPr>
                <w:rFonts w:cstheme="minorHAnsi"/>
                <w:color w:val="000000"/>
                <w:sz w:val="20"/>
                <w:szCs w:val="20"/>
              </w:rPr>
              <w:t>miastach włoskich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 (z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uwzględnieniem ich wpływu </w:t>
            </w:r>
            <w:r>
              <w:rPr>
                <w:rFonts w:cstheme="minorHAnsi"/>
                <w:color w:val="000000"/>
                <w:sz w:val="20"/>
                <w:szCs w:val="20"/>
              </w:rPr>
              <w:t>na politykę i kulturę epoki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6E429D" w:rsidRPr="00E31EA1" w14:paraId="631F92C9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218F1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39. Państwa w środkowej, wschodniej, i północnej Europie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07A800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68F5CB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 państw w XIV w.: Czechy, Węgry, państwo krzyżackie, Wielkie Księstwo Litewskie, Wielkie Księstwo Moskiewskie;</w:t>
            </w:r>
          </w:p>
          <w:p w14:paraId="54E5E60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rozwój państwa krzyżackiego w Prusach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2B7525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DDDE63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rozwój państwa moskiewskiego;</w:t>
            </w:r>
          </w:p>
          <w:p w14:paraId="64D577F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przemiany w Czechach i na Węgrzech w XIV i XV w.;</w:t>
            </w:r>
          </w:p>
          <w:p w14:paraId="6C680A1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wpływ państwa krzyżackiego na kulturę Europy Środkowej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E58A3AB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98BCCA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konflikty w Czechach wynikłe z panowania dynastii Luksemburgów;</w:t>
            </w:r>
          </w:p>
          <w:p w14:paraId="63382F4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sytuację na Rusi w XIII–XIV w.;</w:t>
            </w:r>
          </w:p>
          <w:p w14:paraId="7D7A076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sytuację wewnętrzną w Wielkim Księstwie Litewskim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D7C355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116585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pojęcie unii kalmarskiej;</w:t>
            </w:r>
          </w:p>
          <w:p w14:paraId="4147DB5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Nowogrodu Wielkiego;</w:t>
            </w:r>
          </w:p>
          <w:p w14:paraId="7CB7963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związki między sytuacją wewnętrzną a zagrożeniami zewnętrznymi dla państwa litewskiego;</w:t>
            </w:r>
          </w:p>
          <w:p w14:paraId="2A0A997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wyjątkowość malarstwa Andrieja Rublowa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AF449F" w14:textId="77777777" w:rsidR="006E429D" w:rsidRDefault="008663E6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5E87D67" w14:textId="77777777" w:rsidR="008663E6" w:rsidRPr="008663E6" w:rsidRDefault="008663E6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wyjaśnia, co sprzyjało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 xml:space="preserve"> funkcjonowaniu unii kalmarskiej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a co utrudniało 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>jej funkcjonowanie</w:t>
            </w:r>
          </w:p>
        </w:tc>
      </w:tr>
      <w:tr w:rsidR="006E429D" w:rsidRPr="00E31EA1" w14:paraId="49F70F1F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F15F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 Zjednoczenie ziem polskich i 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budowa Królestwa Polskiego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A829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441B1B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  <w:t>pokazuje na mapie ziemie, które mieli pod swoim panowaniem Przemysł II, Wacław II, Władysław Łokietek w 1320 r. i Kazimierz Wielki w</w:t>
            </w:r>
            <w:r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  <w:t> </w:t>
            </w:r>
            <w:r w:rsidRPr="00E31EA1"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  <w:t>1370 r.;</w:t>
            </w:r>
          </w:p>
          <w:p w14:paraId="074C0D9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skutki konfliktu polsko-krzyżackiego za panowania Władysława Łokietka;</w:t>
            </w:r>
          </w:p>
          <w:p w14:paraId="0BB2AF6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skutki konfliktu polsko-krzyżackiego za panowania Kazimierza Wielkiego;</w:t>
            </w:r>
          </w:p>
          <w:p w14:paraId="60FFCFD1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działania gospodarcze Kazimierza Wielkiego</w:t>
            </w:r>
          </w:p>
          <w:p w14:paraId="50D4771E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A8CD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E2A173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czynniki jednoczące ziemie polskie w XIII w.;</w:t>
            </w:r>
          </w:p>
          <w:p w14:paraId="4FCA075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>charakteryzuje stosunki polsko-</w:t>
            </w:r>
            <w:r w:rsidRPr="00E31EA1">
              <w:rPr>
                <w:rFonts w:cstheme="minorHAnsi"/>
                <w:color w:val="000000"/>
                <w:spacing w:val="-2"/>
                <w:w w:val="99"/>
                <w:sz w:val="20"/>
                <w:szCs w:val="20"/>
              </w:rPr>
              <w:t>krzyżackie za panowania Władysława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Łokietka i Kazimierza Wielkiego;</w:t>
            </w:r>
          </w:p>
          <w:p w14:paraId="14880AA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etapy jednoczenia ziem polskich przez Władysława Łokietka;</w:t>
            </w:r>
          </w:p>
          <w:p w14:paraId="420D095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politykę wewnętrzną Kazimierza Wielkiego w dziedzinie administracji i prawa;</w:t>
            </w:r>
          </w:p>
          <w:p w14:paraId="092C7806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postanowienia przywileju koszyckiego</w:t>
            </w:r>
          </w:p>
          <w:p w14:paraId="0A0525BF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285C045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02DCD2A" w14:textId="77777777" w:rsidR="00902B0F" w:rsidRPr="00E31EA1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24A3A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0A6C43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sprzyjało działaniom władców piastowskich zmierzających do zjednoczenia ziem polskich, a co je utrudniało;</w:t>
            </w:r>
          </w:p>
          <w:p w14:paraId="68C137B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stosunki polsko-czeskie za panowania Kazimierza Wielkiego;</w:t>
            </w:r>
          </w:p>
          <w:p w14:paraId="5783058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okoliczności objęcia władzy przez Ludwika Węgierskiego;</w:t>
            </w:r>
          </w:p>
          <w:p w14:paraId="5877DFA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jakie korzyści odniosła Polska z ekspansji na Ruś Halicką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CC4B8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D79906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rolę koronacji w procesie jednoczenia ziem polskich;</w:t>
            </w:r>
          </w:p>
          <w:p w14:paraId="3BA5482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ocenia, co było największym osiągnięciem, a co największą porażką Kazimierza Wielkiego;</w:t>
            </w:r>
          </w:p>
          <w:p w14:paraId="4ECF16A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rządy Andegawenów w Polsce;</w:t>
            </w:r>
          </w:p>
          <w:p w14:paraId="79A4EDD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dlaczego monarchię Kazimierza Wielkiego nazywamy monarchią stanową;</w:t>
            </w:r>
          </w:p>
          <w:p w14:paraId="4746386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poprawnie posługuje się terminem Korona Królestwa Polskiego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EE069A" w14:textId="77777777" w:rsidR="006E429D" w:rsidRDefault="00020557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5803D94" w14:textId="77777777" w:rsidR="00020557" w:rsidRDefault="00020557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• </w:t>
            </w:r>
            <w:r w:rsidRPr="000205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wyjaśnia, dlaczego Ludwik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Andegaweński</w:t>
            </w:r>
            <w:r w:rsidRPr="000205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na Węgrzech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otrzymał </w:t>
            </w:r>
            <w:r w:rsidRPr="000205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przydomek Wielki, a w Polsce jego panowanie jest oceniane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raczej negatywnie;</w:t>
            </w:r>
          </w:p>
          <w:p w14:paraId="43C72584" w14:textId="77777777" w:rsidR="008663E6" w:rsidRPr="004007CF" w:rsidRDefault="008663E6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wyjaśnia, do jakich założeń prawno-ustrojowych nawiązywał Kazimierz Wielki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, zamierzając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przekazać władzę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w Polsce Kaźkowi słupskiemu</w:t>
            </w:r>
          </w:p>
        </w:tc>
      </w:tr>
      <w:tr w:rsidR="006E429D" w:rsidRPr="00E31EA1" w14:paraId="7F0BE587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BEDC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41. Unia Polski z 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Litwą. Panowanie Władysława Jagiełły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CE89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E64D7A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przyczyny unii w Krewie;</w:t>
            </w:r>
          </w:p>
          <w:p w14:paraId="6DB11A5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wymienia postanowienia unii w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Krewie;</w:t>
            </w:r>
          </w:p>
          <w:p w14:paraId="3E4CA08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wymienia postanowienia pierwszego pokoju toruńskiego </w:t>
            </w:r>
          </w:p>
          <w:p w14:paraId="1CB7069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423B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C5A4BE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stosunki polsko-krzyżackie za panowania Jagiełły;</w:t>
            </w:r>
          </w:p>
          <w:p w14:paraId="3F1E36B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postanowienia przywileju jedln</w:t>
            </w:r>
            <w:r w:rsidR="00E27E35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eńsko-krakowskiego;</w:t>
            </w:r>
          </w:p>
          <w:p w14:paraId="05257F2C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dlaczego Władysław Jagiełło wydał przywileje;</w:t>
            </w:r>
          </w:p>
          <w:p w14:paraId="0A8C5E0E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konsekwencje unii polsko-litewskich</w:t>
            </w:r>
          </w:p>
          <w:p w14:paraId="4600F2DD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D71CF78" w14:textId="77777777" w:rsidR="00902B0F" w:rsidRPr="00E31EA1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30F78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B93B93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wymienia postanowienia unii w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Horodle;</w:t>
            </w:r>
          </w:p>
          <w:p w14:paraId="5D35A3B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czy unia w Horodle była w pełni unią personalną;</w:t>
            </w:r>
          </w:p>
          <w:p w14:paraId="6DD766F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Pawła Włodkowica w sporze z Krzyżakami;</w:t>
            </w:r>
          </w:p>
          <w:p w14:paraId="7B95313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postanowienia przywilejów szlacheckich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E3359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B54968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sytuację na Litwie po przyjęciu chrztu;</w:t>
            </w:r>
          </w:p>
          <w:p w14:paraId="571E9D0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królowej Jadwigi;</w:t>
            </w:r>
          </w:p>
          <w:p w14:paraId="4C7B821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konsekwencje unii dla Polski i Litwy na różnych płaszczyznach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3A970E" w14:textId="77777777" w:rsidR="006E429D" w:rsidRDefault="00296FA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7C1C0BE" w14:textId="77777777" w:rsidR="00296FAA" w:rsidRPr="00296FAA" w:rsidRDefault="00296FAA" w:rsidP="00AC16FA">
            <w:pPr>
              <w:spacing w:after="0" w:line="240" w:lineRule="auto"/>
              <w:ind w:left="142" w:right="142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96FAA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przedstawia kandydatów do ręki Jadwigi 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Andegaweńskiej </w:t>
            </w:r>
            <w:r w:rsidRPr="00296FAA">
              <w:rPr>
                <w:rFonts w:eastAsia="Times New Roman"/>
                <w:bCs/>
                <w:sz w:val="20"/>
                <w:szCs w:val="20"/>
                <w:lang w:eastAsia="pl-PL"/>
              </w:rPr>
              <w:t>i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Pr="00296FAA">
              <w:rPr>
                <w:rFonts w:eastAsia="Times New Roman"/>
                <w:bCs/>
                <w:sz w:val="20"/>
                <w:szCs w:val="20"/>
                <w:lang w:eastAsia="pl-PL"/>
              </w:rPr>
              <w:t>wymienia powody,</w:t>
            </w:r>
            <w:r w:rsidR="004007CF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dla których </w:t>
            </w:r>
            <w:r w:rsidRPr="00296FAA">
              <w:rPr>
                <w:rFonts w:eastAsia="Times New Roman"/>
                <w:bCs/>
                <w:sz w:val="20"/>
                <w:szCs w:val="20"/>
                <w:lang w:eastAsia="pl-PL"/>
              </w:rPr>
              <w:t>zostali odrzuceni przez możnych polskich</w:t>
            </w:r>
          </w:p>
        </w:tc>
      </w:tr>
      <w:tr w:rsidR="006E429D" w:rsidRPr="00E31EA1" w14:paraId="45EFF645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1683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42. Polska i Litwa w średniowieczu pod rządami Jagiellonów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7459E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5CF6971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obszar Prus Królewskich i Prus Zakonnych;</w:t>
            </w:r>
          </w:p>
          <w:p w14:paraId="7B100FC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postanowienia drugiego pokoju toruńskiego;</w:t>
            </w:r>
          </w:p>
          <w:p w14:paraId="3239E96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postanowienia przywilej</w:t>
            </w:r>
            <w:r>
              <w:rPr>
                <w:rFonts w:cstheme="minorHAnsi"/>
                <w:color w:val="000000"/>
                <w:sz w:val="20"/>
                <w:szCs w:val="20"/>
              </w:rPr>
              <w:t>ów cerekwicko-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nieszawskich</w:t>
            </w:r>
          </w:p>
          <w:p w14:paraId="72BC29E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044B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A7899D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konsekwencje drugiej unii polsko-węgierskiej;</w:t>
            </w:r>
          </w:p>
          <w:p w14:paraId="1FB1940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okoliczności powołania na tron Kazimierza Jagiellończyka;</w:t>
            </w:r>
          </w:p>
          <w:p w14:paraId="7A88DE1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</w:t>
            </w:r>
            <w:r w:rsidR="00E27E35">
              <w:rPr>
                <w:rFonts w:cstheme="minorHAnsi"/>
                <w:color w:val="000000"/>
                <w:sz w:val="20"/>
                <w:szCs w:val="20"/>
              </w:rPr>
              <w:t>akteryzuje stosunki polsko-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krzyżackie za panowania Kazimierza Jagiel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ończyka;</w:t>
            </w:r>
          </w:p>
          <w:p w14:paraId="6FBCAA09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genezę zwołania sejmu dwuizbowego</w:t>
            </w:r>
          </w:p>
          <w:p w14:paraId="33D4166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6B4B7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13C332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politykę zagraniczną Kazimierza Jagiellończyka;</w:t>
            </w:r>
          </w:p>
          <w:p w14:paraId="6D846910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i pozycję możnowładztwa za panowania pierwszych Jagiellonów;</w:t>
            </w:r>
          </w:p>
          <w:p w14:paraId="0BBF869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dlaczego stany pruskie występowały przeciwko Krzyżakom</w:t>
            </w:r>
          </w:p>
          <w:p w14:paraId="4D9B51C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9C3F77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73B96B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ocenia, czy politykę zagraniczną Kazimierza Jagiellończyka można określić mianem polityki dynastycznej;</w:t>
            </w:r>
          </w:p>
          <w:p w14:paraId="0411C632" w14:textId="77777777" w:rsidR="006E429D" w:rsidRPr="00E31EA1" w:rsidRDefault="006E429D" w:rsidP="00566EBC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jakie działania rycerstwa i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króla doprowadziły do stałego zwoływania sejmów walnych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ED2C3A" w14:textId="77777777" w:rsidR="006E429D" w:rsidRDefault="00296FA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DC69285" w14:textId="77777777" w:rsidR="00296FAA" w:rsidRPr="00296FAA" w:rsidRDefault="00296FA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96FAA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przedstawia rolę jaką </w:t>
            </w:r>
            <w:r w:rsidR="00902B0F">
              <w:rPr>
                <w:rFonts w:eastAsia="Times New Roman"/>
                <w:bCs/>
                <w:sz w:val="20"/>
                <w:szCs w:val="20"/>
                <w:lang w:eastAsia="pl-PL"/>
              </w:rPr>
              <w:t>za </w:t>
            </w:r>
            <w:r w:rsidR="004007CF" w:rsidRPr="00296FAA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panowania pierwszych Jagiellonów </w:t>
            </w:r>
            <w:r w:rsidRPr="00296FAA">
              <w:rPr>
                <w:rFonts w:eastAsia="Times New Roman"/>
                <w:bCs/>
                <w:sz w:val="20"/>
                <w:szCs w:val="20"/>
                <w:lang w:eastAsia="pl-PL"/>
              </w:rPr>
              <w:t>odegrali: Zbigniew Oleśnicki, Filip Kallimach, Jan Długosz</w:t>
            </w:r>
          </w:p>
        </w:tc>
      </w:tr>
      <w:tr w:rsidR="006E429D" w:rsidRPr="00E31EA1" w14:paraId="796CF090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C79BF2" w14:textId="77777777" w:rsidR="006E429D" w:rsidRPr="00E31EA1" w:rsidRDefault="006E429D" w:rsidP="00566EB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43. Gospodarka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społeczeństwo </w:t>
            </w:r>
            <w:r w:rsidRPr="00E31EA1">
              <w:rPr>
                <w:rFonts w:cstheme="minorHAnsi"/>
                <w:b/>
                <w:bCs/>
                <w:color w:val="000000"/>
                <w:spacing w:val="-2"/>
                <w:w w:val="98"/>
                <w:sz w:val="20"/>
                <w:szCs w:val="20"/>
              </w:rPr>
              <w:t>Pols</w:t>
            </w:r>
            <w:r>
              <w:rPr>
                <w:rFonts w:cstheme="minorHAnsi"/>
                <w:b/>
                <w:bCs/>
                <w:color w:val="000000"/>
                <w:spacing w:val="-2"/>
                <w:w w:val="98"/>
                <w:sz w:val="20"/>
                <w:szCs w:val="20"/>
              </w:rPr>
              <w:t>ki w XIV i </w:t>
            </w:r>
            <w:r w:rsidRPr="00E31EA1">
              <w:rPr>
                <w:rFonts w:cstheme="minorHAnsi"/>
                <w:b/>
                <w:bCs/>
                <w:color w:val="000000"/>
                <w:spacing w:val="-2"/>
                <w:w w:val="98"/>
                <w:sz w:val="20"/>
                <w:szCs w:val="20"/>
              </w:rPr>
              <w:t>XV</w:t>
            </w:r>
            <w:r>
              <w:rPr>
                <w:rFonts w:cstheme="minorHAnsi"/>
                <w:b/>
                <w:bCs/>
                <w:color w:val="000000"/>
                <w:spacing w:val="-2"/>
                <w:w w:val="98"/>
                <w:sz w:val="20"/>
                <w:szCs w:val="20"/>
              </w:rPr>
              <w:t> </w:t>
            </w:r>
            <w:r w:rsidRPr="00E31EA1">
              <w:rPr>
                <w:rFonts w:cstheme="minorHAnsi"/>
                <w:b/>
                <w:bCs/>
                <w:color w:val="000000"/>
                <w:spacing w:val="-2"/>
                <w:w w:val="98"/>
                <w:sz w:val="20"/>
                <w:szCs w:val="20"/>
              </w:rPr>
              <w:t>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65574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AF90201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etapy rozwoju folwarku pańszczyźnianego;</w:t>
            </w:r>
          </w:p>
          <w:p w14:paraId="4DCEC96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postanowienia statutu piotrkowskiego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1CB5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2B193C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przedstawia sytuację miast w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Polsce w XV w.;</w:t>
            </w:r>
          </w:p>
          <w:p w14:paraId="2180143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wpływało na rozwój miast;</w:t>
            </w:r>
          </w:p>
          <w:p w14:paraId="49943575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szlaki handlowe przechodzące przez Polskę</w:t>
            </w:r>
          </w:p>
          <w:p w14:paraId="55D39B2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4E6BD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1B44AEE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w jaki sposób rozwój folwarku pańszczyźnianego ograniczał możliwości rozwoju miast i wsi;</w:t>
            </w:r>
          </w:p>
          <w:p w14:paraId="34F60638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zmiany w strukturze społeczeństwa polskiego;</w:t>
            </w:r>
          </w:p>
          <w:p w14:paraId="5D595E52" w14:textId="77777777" w:rsidR="006E429D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pozycję rycerstwa i możnowładztwa w XV w.</w:t>
            </w:r>
          </w:p>
          <w:p w14:paraId="488450AC" w14:textId="77777777" w:rsidR="00902B0F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717AB02" w14:textId="77777777" w:rsidR="00902B0F" w:rsidRPr="00E31EA1" w:rsidRDefault="00902B0F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081B0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C00E6C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drogi awansu społecznego w XV w.;</w:t>
            </w:r>
          </w:p>
          <w:p w14:paraId="19A346D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kształtowanie się małej rodziny w późnym średniowieczu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E10342" w14:textId="77777777" w:rsidR="006E429D" w:rsidRDefault="00296FA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7E46B3CE" w14:textId="77777777" w:rsidR="00296FAA" w:rsidRPr="00296FAA" w:rsidRDefault="00296FA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porównuje społeczeństwo XV-wiecznej Polski ze społeczeństwem Europy Zachodniej XV </w:t>
            </w:r>
            <w:r w:rsidR="004007CF">
              <w:rPr>
                <w:rFonts w:cstheme="minorHAnsi"/>
                <w:color w:val="000000"/>
                <w:sz w:val="20"/>
                <w:szCs w:val="20"/>
              </w:rPr>
              <w:t>stulecia</w:t>
            </w:r>
            <w:r w:rsidR="00902B0F">
              <w:rPr>
                <w:rFonts w:cstheme="minorHAnsi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theme="minorHAnsi"/>
                <w:color w:val="000000"/>
                <w:sz w:val="20"/>
                <w:szCs w:val="20"/>
              </w:rPr>
              <w:t>wyjaśnia różnice</w:t>
            </w:r>
          </w:p>
        </w:tc>
      </w:tr>
      <w:tr w:rsidR="006E429D" w:rsidRPr="00E31EA1" w14:paraId="0064E184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5BD2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44. Kultura polska późnego średniowiecza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71A5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21CBA31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przykłady zabytków sztuki gotyckiej i piśmiennictwa późnego średniowiecza z terenów polskich;</w:t>
            </w:r>
          </w:p>
          <w:p w14:paraId="1C3CE833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wymienia przykłady zabytków w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języku polskim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4B88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5470DBF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charakteryzuje sztukę gotycką w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Polsce;</w:t>
            </w:r>
          </w:p>
          <w:p w14:paraId="01E72CE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zasięg sztuki gotyckiej poza rdzennymi ziemiami polskimi;</w:t>
            </w:r>
          </w:p>
          <w:p w14:paraId="1CB295E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charakteryzuje rolę Uniwersytetu Jagiellońskiego w rozwoju nauki polskiej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E702F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2925F5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rolę władców polskich w rozwoju sztuki gotyckiej w Polsce;</w:t>
            </w:r>
          </w:p>
          <w:p w14:paraId="3460632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charakteryzuje rozwój szkolnictwa </w:t>
            </w:r>
            <w:r w:rsidRPr="00E31EA1">
              <w:rPr>
                <w:rFonts w:cstheme="minorHAnsi"/>
                <w:color w:val="000000"/>
                <w:spacing w:val="-2"/>
                <w:sz w:val="20"/>
                <w:szCs w:val="20"/>
              </w:rPr>
              <w:t>w Polsce i możliwości kształcenia się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 xml:space="preserve"> kobiet</w:t>
            </w:r>
          </w:p>
          <w:p w14:paraId="70C87AC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1AF33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2F082F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rozwoju piśmiennictwa w języku polskim;</w:t>
            </w:r>
          </w:p>
          <w:p w14:paraId="3FDDAB6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wskazuje na wpływ</w:t>
            </w:r>
            <w:r>
              <w:rPr>
                <w:rFonts w:cstheme="minorHAnsi"/>
                <w:color w:val="000000"/>
                <w:sz w:val="20"/>
                <w:szCs w:val="20"/>
              </w:rPr>
              <w:t>y bizantyjskie w 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kulturze polskiej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056E8D" w14:textId="77777777" w:rsidR="006E429D" w:rsidRDefault="001C039C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96EF2CA" w14:textId="77777777" w:rsidR="001C039C" w:rsidRPr="001C039C" w:rsidRDefault="00D77161" w:rsidP="00E27E3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C039C" w:rsidRPr="001C039C">
              <w:rPr>
                <w:rFonts w:eastAsia="Times New Roman"/>
                <w:bCs/>
                <w:sz w:val="20"/>
                <w:szCs w:val="20"/>
                <w:lang w:eastAsia="pl-PL"/>
              </w:rPr>
              <w:t>przedstawia dorobek uczonych polskich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C16FA">
              <w:rPr>
                <w:rFonts w:eastAsia="Times New Roman"/>
                <w:bCs/>
                <w:sz w:val="20"/>
                <w:szCs w:val="20"/>
                <w:lang w:eastAsia="pl-PL"/>
              </w:rPr>
              <w:t>schyłku średniowiecza, np.</w:t>
            </w:r>
            <w:r w:rsidR="00E27E3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Jakuba z </w:t>
            </w:r>
            <w:r w:rsidR="001C039C">
              <w:rPr>
                <w:rFonts w:eastAsia="Times New Roman"/>
                <w:bCs/>
                <w:sz w:val="20"/>
                <w:szCs w:val="20"/>
                <w:lang w:eastAsia="pl-PL"/>
              </w:rPr>
              <w:t>Paradyża, Pawła Włodkowica, Stanisława ze</w:t>
            </w:r>
            <w:r w:rsidR="00E27E35">
              <w:rPr>
                <w:rFonts w:eastAsia="Times New Roman"/>
                <w:bCs/>
                <w:sz w:val="20"/>
                <w:szCs w:val="20"/>
                <w:lang w:eastAsia="pl-PL"/>
              </w:rPr>
              <w:t> </w:t>
            </w:r>
            <w:r w:rsidR="001C039C">
              <w:rPr>
                <w:rFonts w:eastAsia="Times New Roman"/>
                <w:bCs/>
                <w:sz w:val="20"/>
                <w:szCs w:val="20"/>
                <w:lang w:eastAsia="pl-PL"/>
              </w:rPr>
              <w:t>Skalbmierza</w:t>
            </w:r>
          </w:p>
        </w:tc>
      </w:tr>
      <w:tr w:rsidR="006E429D" w:rsidRPr="00E31EA1" w14:paraId="20255A04" w14:textId="77777777" w:rsidTr="00AC16FA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C25EC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45. Koniec średniowiecza i spadek po epoce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B7A593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3957F4A2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uzasadnia stosowanie różnych cezur końca średniowiecza;</w:t>
            </w:r>
          </w:p>
          <w:p w14:paraId="7E50CAF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przykładowe osiągnięcia średniowiecza;</w:t>
            </w:r>
          </w:p>
          <w:p w14:paraId="7C88011B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formy kontaktów Europejczyków z innymi kręgami kulturowymi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F67D1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65E6BE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 różnego rodzaju kryzysy u schyłku średniowiecza;</w:t>
            </w:r>
          </w:p>
          <w:p w14:paraId="4F5E78D9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pokazuje na mapie rejony Europy, gdzie pojawiły się nowe prądy w kulturze;</w:t>
            </w:r>
          </w:p>
          <w:p w14:paraId="764F074D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wymienia, co łączyło, a co dzieliło Europę w średniowieczu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81972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0D5509A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różnego rodzaju kryzysów u schyłku średniowiecza;</w:t>
            </w:r>
          </w:p>
          <w:p w14:paraId="125FF9F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przedstawia nowe prądy w kulturze w XV w.;</w:t>
            </w:r>
          </w:p>
          <w:p w14:paraId="0705A90A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wpływa na różną ocenę średniowiecza</w:t>
            </w:r>
          </w:p>
          <w:p w14:paraId="7F32A777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F8155" w14:textId="77777777" w:rsidR="006E429D" w:rsidRPr="00E31EA1" w:rsidRDefault="006E429D" w:rsidP="00E31E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1E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66217284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 przyczyny pojawienia się nowych prądów w kulturze u schyłku średniowiecza;</w:t>
            </w:r>
          </w:p>
          <w:p w14:paraId="2C332D96" w14:textId="77777777" w:rsidR="006E429D" w:rsidRPr="00E31EA1" w:rsidRDefault="006E429D" w:rsidP="00E31EA1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E31EA1">
              <w:rPr>
                <w:rFonts w:cstheme="minorHAnsi"/>
                <w:color w:val="000000"/>
                <w:sz w:val="20"/>
                <w:szCs w:val="20"/>
              </w:rPr>
              <w:t>wyjaśnia, co pozostało jako spuścizna średniowiecza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68A218" w14:textId="77777777" w:rsidR="006E429D" w:rsidRDefault="00B376E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Uczeń:</w:t>
            </w:r>
          </w:p>
          <w:p w14:paraId="431F3AF3" w14:textId="77777777" w:rsidR="00B376EA" w:rsidRPr="00B376EA" w:rsidRDefault="00B376EA" w:rsidP="00AC16F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42" w:right="142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podaje przykłady współczesnych tekstów kultury, które nawiązują do śre</w:t>
            </w:r>
            <w:r w:rsidR="006E786F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AC16FA">
              <w:rPr>
                <w:rFonts w:cstheme="minorHAnsi"/>
                <w:color w:val="000000"/>
                <w:sz w:val="20"/>
                <w:szCs w:val="20"/>
              </w:rPr>
              <w:t xml:space="preserve">niowiecza; </w:t>
            </w:r>
            <w:r w:rsidR="006E786F">
              <w:rPr>
                <w:rFonts w:cstheme="minorHAnsi"/>
                <w:color w:val="000000"/>
                <w:sz w:val="20"/>
                <w:szCs w:val="20"/>
              </w:rPr>
              <w:t>uzasadnia swój wybór</w:t>
            </w:r>
          </w:p>
        </w:tc>
      </w:tr>
    </w:tbl>
    <w:p w14:paraId="53FB07D8" w14:textId="77777777" w:rsidR="006B5810" w:rsidRPr="002F1910" w:rsidRDefault="006B5810" w:rsidP="00AC16FA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824C" w14:textId="77777777" w:rsidR="00F31DD1" w:rsidRDefault="00F31DD1" w:rsidP="00285D6F">
      <w:pPr>
        <w:spacing w:after="0" w:line="240" w:lineRule="auto"/>
      </w:pPr>
      <w:r>
        <w:separator/>
      </w:r>
    </w:p>
  </w:endnote>
  <w:endnote w:type="continuationSeparator" w:id="0">
    <w:p w14:paraId="3ED66148" w14:textId="77777777" w:rsidR="00F31DD1" w:rsidRDefault="00F31DD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5AF8" w14:textId="77777777" w:rsidR="00B475D0" w:rsidRDefault="00B475D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BF6E318" wp14:editId="49730FC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EF9CF" id="Łącznik prostoliniowy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7913B1A9" w14:textId="3A353DA5" w:rsidR="00B475D0" w:rsidRDefault="00B475D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14:paraId="03938ADF" w14:textId="77777777" w:rsidR="00B475D0" w:rsidRDefault="00B475D0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716F7">
      <w:rPr>
        <w:noProof/>
      </w:rPr>
      <w:t>2</w:t>
    </w:r>
    <w:r>
      <w:fldChar w:fldCharType="end"/>
    </w:r>
  </w:p>
  <w:p w14:paraId="4E4344D5" w14:textId="77777777" w:rsidR="00B475D0" w:rsidRPr="00285D6F" w:rsidRDefault="00B475D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BDAD" w14:textId="77777777" w:rsidR="00F31DD1" w:rsidRDefault="00F31DD1" w:rsidP="00285D6F">
      <w:pPr>
        <w:spacing w:after="0" w:line="240" w:lineRule="auto"/>
      </w:pPr>
      <w:r>
        <w:separator/>
      </w:r>
    </w:p>
  </w:footnote>
  <w:footnote w:type="continuationSeparator" w:id="0">
    <w:p w14:paraId="48FF1DF5" w14:textId="77777777" w:rsidR="00F31DD1" w:rsidRDefault="00F31DD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2B77" w14:textId="480AC843" w:rsidR="00B475D0" w:rsidRDefault="00B475D0" w:rsidP="00EC12C2">
    <w:pPr>
      <w:pStyle w:val="Nagwek"/>
      <w:tabs>
        <w:tab w:val="clear" w:pos="9072"/>
      </w:tabs>
      <w:spacing w:after="40"/>
      <w:ind w:left="142" w:right="142"/>
    </w:pPr>
  </w:p>
  <w:p w14:paraId="46C0242F" w14:textId="77777777" w:rsidR="00B475D0" w:rsidRDefault="00B475D0" w:rsidP="00435B7E">
    <w:pPr>
      <w:pStyle w:val="Nagwek"/>
      <w:tabs>
        <w:tab w:val="clear" w:pos="9072"/>
      </w:tabs>
      <w:ind w:left="142" w:right="142"/>
    </w:pPr>
  </w:p>
  <w:p w14:paraId="54390281" w14:textId="77777777" w:rsidR="00B475D0" w:rsidRDefault="00B475D0" w:rsidP="00435B7E">
    <w:pPr>
      <w:pStyle w:val="Nagwek"/>
      <w:tabs>
        <w:tab w:val="clear" w:pos="9072"/>
      </w:tabs>
      <w:ind w:left="142" w:right="142"/>
    </w:pPr>
  </w:p>
  <w:p w14:paraId="2A21EA21" w14:textId="60B18ECD" w:rsidR="00B475D0" w:rsidRDefault="00B475D0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90A"/>
    <w:multiLevelType w:val="hybridMultilevel"/>
    <w:tmpl w:val="7DB2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CE7"/>
    <w:multiLevelType w:val="hybridMultilevel"/>
    <w:tmpl w:val="536A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4F47"/>
    <w:multiLevelType w:val="hybridMultilevel"/>
    <w:tmpl w:val="5B1EF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62E9"/>
    <w:multiLevelType w:val="hybridMultilevel"/>
    <w:tmpl w:val="A72C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0330"/>
    <w:multiLevelType w:val="hybridMultilevel"/>
    <w:tmpl w:val="F214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3ED6"/>
    <w:multiLevelType w:val="hybridMultilevel"/>
    <w:tmpl w:val="46E0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1556"/>
    <w:multiLevelType w:val="hybridMultilevel"/>
    <w:tmpl w:val="5D30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0BC5"/>
    <w:multiLevelType w:val="hybridMultilevel"/>
    <w:tmpl w:val="5D36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1BA1"/>
    <w:multiLevelType w:val="hybridMultilevel"/>
    <w:tmpl w:val="48C6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4B99"/>
    <w:multiLevelType w:val="hybridMultilevel"/>
    <w:tmpl w:val="00D6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1EDA"/>
    <w:multiLevelType w:val="hybridMultilevel"/>
    <w:tmpl w:val="6DD60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159B"/>
    <w:multiLevelType w:val="hybridMultilevel"/>
    <w:tmpl w:val="35DE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0DDD"/>
    <w:multiLevelType w:val="hybridMultilevel"/>
    <w:tmpl w:val="F23A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86FCF"/>
    <w:multiLevelType w:val="hybridMultilevel"/>
    <w:tmpl w:val="4D54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4E4A"/>
    <w:multiLevelType w:val="hybridMultilevel"/>
    <w:tmpl w:val="5FA23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A580D"/>
    <w:multiLevelType w:val="hybridMultilevel"/>
    <w:tmpl w:val="D00C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36A9"/>
    <w:multiLevelType w:val="hybridMultilevel"/>
    <w:tmpl w:val="5C44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3451"/>
    <w:multiLevelType w:val="hybridMultilevel"/>
    <w:tmpl w:val="6942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22"/>
  </w:num>
  <w:num w:numId="8">
    <w:abstractNumId w:val="3"/>
  </w:num>
  <w:num w:numId="9">
    <w:abstractNumId w:val="16"/>
  </w:num>
  <w:num w:numId="10">
    <w:abstractNumId w:val="19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  <w:num w:numId="16">
    <w:abstractNumId w:val="5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17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0557"/>
    <w:rsid w:val="00046A9C"/>
    <w:rsid w:val="000C3EE5"/>
    <w:rsid w:val="001467C0"/>
    <w:rsid w:val="0016764E"/>
    <w:rsid w:val="001C039C"/>
    <w:rsid w:val="001D7833"/>
    <w:rsid w:val="001E4CB0"/>
    <w:rsid w:val="001E4DC6"/>
    <w:rsid w:val="001F0820"/>
    <w:rsid w:val="002439ED"/>
    <w:rsid w:val="00245DA5"/>
    <w:rsid w:val="00251253"/>
    <w:rsid w:val="00285D6F"/>
    <w:rsid w:val="00296FAA"/>
    <w:rsid w:val="002C6C34"/>
    <w:rsid w:val="002E5C66"/>
    <w:rsid w:val="002F1910"/>
    <w:rsid w:val="00317434"/>
    <w:rsid w:val="003572A4"/>
    <w:rsid w:val="00361A45"/>
    <w:rsid w:val="00367035"/>
    <w:rsid w:val="003B19DC"/>
    <w:rsid w:val="003B5C6E"/>
    <w:rsid w:val="003E2922"/>
    <w:rsid w:val="003F2EA0"/>
    <w:rsid w:val="004007CF"/>
    <w:rsid w:val="00435B7E"/>
    <w:rsid w:val="0049798B"/>
    <w:rsid w:val="004A18AD"/>
    <w:rsid w:val="004C1068"/>
    <w:rsid w:val="00566EBC"/>
    <w:rsid w:val="00576F13"/>
    <w:rsid w:val="00592B22"/>
    <w:rsid w:val="005A20F1"/>
    <w:rsid w:val="005A5E3F"/>
    <w:rsid w:val="00602ABB"/>
    <w:rsid w:val="006220DA"/>
    <w:rsid w:val="00654D4A"/>
    <w:rsid w:val="00672759"/>
    <w:rsid w:val="00692F51"/>
    <w:rsid w:val="006B5810"/>
    <w:rsid w:val="006E429D"/>
    <w:rsid w:val="006E786F"/>
    <w:rsid w:val="007550C1"/>
    <w:rsid w:val="007963FD"/>
    <w:rsid w:val="0079671D"/>
    <w:rsid w:val="007A613C"/>
    <w:rsid w:val="007B3CB5"/>
    <w:rsid w:val="0083577E"/>
    <w:rsid w:val="008648E0"/>
    <w:rsid w:val="008663E6"/>
    <w:rsid w:val="0089186E"/>
    <w:rsid w:val="008C2636"/>
    <w:rsid w:val="008C52E2"/>
    <w:rsid w:val="00902B0F"/>
    <w:rsid w:val="00903624"/>
    <w:rsid w:val="009130E5"/>
    <w:rsid w:val="00914856"/>
    <w:rsid w:val="009D4894"/>
    <w:rsid w:val="009E0F62"/>
    <w:rsid w:val="009F363F"/>
    <w:rsid w:val="00A1543C"/>
    <w:rsid w:val="00A239DF"/>
    <w:rsid w:val="00A5798A"/>
    <w:rsid w:val="00AA6FE4"/>
    <w:rsid w:val="00AB49BA"/>
    <w:rsid w:val="00AC16FA"/>
    <w:rsid w:val="00B376EA"/>
    <w:rsid w:val="00B475D0"/>
    <w:rsid w:val="00B57BD6"/>
    <w:rsid w:val="00B63701"/>
    <w:rsid w:val="00B716F7"/>
    <w:rsid w:val="00B91726"/>
    <w:rsid w:val="00BA3CF4"/>
    <w:rsid w:val="00C42A57"/>
    <w:rsid w:val="00C953BF"/>
    <w:rsid w:val="00D22D55"/>
    <w:rsid w:val="00D25FC4"/>
    <w:rsid w:val="00D77161"/>
    <w:rsid w:val="00D83269"/>
    <w:rsid w:val="00E27E35"/>
    <w:rsid w:val="00E31EA1"/>
    <w:rsid w:val="00E94882"/>
    <w:rsid w:val="00EB2655"/>
    <w:rsid w:val="00EC12C2"/>
    <w:rsid w:val="00EE01FE"/>
    <w:rsid w:val="00EF39CD"/>
    <w:rsid w:val="00F10E68"/>
    <w:rsid w:val="00F31DD1"/>
    <w:rsid w:val="00F64F8D"/>
    <w:rsid w:val="00F748EB"/>
    <w:rsid w:val="00FA0061"/>
    <w:rsid w:val="00FB7B6F"/>
    <w:rsid w:val="00FD3A8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818F6"/>
  <w15:docId w15:val="{02812BA3-EC38-47CE-90F4-6F3F757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31EA1"/>
  </w:style>
  <w:style w:type="paragraph" w:customStyle="1" w:styleId="Brakstyluakapitowego">
    <w:name w:val="[Brak stylu akapitowego]"/>
    <w:rsid w:val="00E31E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7TYTULDZIAL">
    <w:name w:val="007 TYTUL_DZIAL"/>
    <w:basedOn w:val="Brakstyluakapitowego"/>
    <w:uiPriority w:val="99"/>
    <w:rsid w:val="00E31EA1"/>
    <w:pPr>
      <w:spacing w:after="340" w:line="480" w:lineRule="atLeast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EKST123BOLDTABELA">
    <w:name w:val="TEKST_1.2.3_BOLD (TABELA)"/>
    <w:basedOn w:val="Brakstyluakapitowego"/>
    <w:uiPriority w:val="99"/>
    <w:rsid w:val="00E31EA1"/>
    <w:pPr>
      <w:tabs>
        <w:tab w:val="left" w:pos="170"/>
      </w:tabs>
      <w:suppressAutoHyphens/>
      <w:spacing w:line="240" w:lineRule="atLeast"/>
      <w:ind w:left="170" w:hanging="170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TEKSTpodstBOLDTABELA">
    <w:name w:val="TEKST_podst BOLD (TABELA)"/>
    <w:basedOn w:val="TEKST123BOLDTABELA"/>
    <w:uiPriority w:val="99"/>
    <w:rsid w:val="00E31EA1"/>
    <w:pPr>
      <w:ind w:left="0" w:firstLine="0"/>
    </w:pPr>
  </w:style>
  <w:style w:type="paragraph" w:customStyle="1" w:styleId="GLOWKATABELA">
    <w:name w:val="GLOWKA (TABELA)"/>
    <w:basedOn w:val="Brakstyluakapitowego"/>
    <w:uiPriority w:val="99"/>
    <w:rsid w:val="00E31EA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EKSTKROPYTABELA">
    <w:name w:val="TEKST_KROPY (TABELA)"/>
    <w:basedOn w:val="Brakstyluakapitowego"/>
    <w:uiPriority w:val="99"/>
    <w:rsid w:val="00E31EA1"/>
    <w:pPr>
      <w:suppressAutoHyphens/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ed">
    <w:name w:val="Bold Condensed"/>
    <w:uiPriority w:val="99"/>
    <w:rsid w:val="00E31EA1"/>
    <w:rPr>
      <w:b/>
      <w:bCs/>
    </w:rPr>
  </w:style>
  <w:style w:type="character" w:customStyle="1" w:styleId="bezdzielenia">
    <w:name w:val="bez dzielenia"/>
    <w:uiPriority w:val="99"/>
    <w:rsid w:val="00E31EA1"/>
  </w:style>
  <w:style w:type="character" w:customStyle="1" w:styleId="RegularCondItalic">
    <w:name w:val="RegularCondItalic"/>
    <w:uiPriority w:val="99"/>
    <w:rsid w:val="00E31EA1"/>
    <w:rPr>
      <w:i/>
      <w:iCs/>
    </w:rPr>
  </w:style>
  <w:style w:type="character" w:customStyle="1" w:styleId="Bold">
    <w:name w:val="Bold"/>
    <w:uiPriority w:val="99"/>
    <w:rsid w:val="00E31EA1"/>
    <w:rPr>
      <w:b/>
      <w:bCs/>
    </w:rPr>
  </w:style>
  <w:style w:type="character" w:customStyle="1" w:styleId="bezdzieleniaWzorcharacter">
    <w:name w:val="bez dzielenia (Wzor_character)"/>
    <w:uiPriority w:val="99"/>
    <w:rsid w:val="00E31EA1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248E-32CD-4A42-8FCF-C18BEEAA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6535</Words>
  <Characters>39216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2021-06-18T15:25:00Z</dcterms:created>
  <dcterms:modified xsi:type="dcterms:W3CDTF">2021-06-18T15:25:00Z</dcterms:modified>
</cp:coreProperties>
</file>