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D" w:rsidRPr="006F30EE" w:rsidRDefault="006F30EE" w:rsidP="006F30EE">
      <w:pPr>
        <w:pStyle w:val="Tekstpodstawowy"/>
        <w:spacing w:before="7"/>
        <w:jc w:val="center"/>
        <w:rPr>
          <w:b/>
          <w:sz w:val="32"/>
          <w:szCs w:val="32"/>
        </w:rPr>
      </w:pPr>
      <w:r w:rsidRPr="006F30EE">
        <w:rPr>
          <w:b/>
          <w:sz w:val="32"/>
          <w:szCs w:val="32"/>
        </w:rPr>
        <w:t>Wymagania edukacyjne z języka angielskiego dla III. etapu edukacyjnego, zakres rozszerzony (III.1.R)</w:t>
      </w:r>
    </w:p>
    <w:p w:rsidR="006F30EE" w:rsidRDefault="006F30EE">
      <w:pPr>
        <w:pStyle w:val="Tekstpodstawowy"/>
        <w:spacing w:before="7"/>
      </w:pPr>
    </w:p>
    <w:p w:rsidR="006F30EE" w:rsidRDefault="006F30EE">
      <w:pPr>
        <w:pStyle w:val="Tekstpodstawowy"/>
        <w:spacing w:before="7"/>
        <w:rPr>
          <w:sz w:val="19"/>
        </w:rPr>
      </w:pPr>
      <w:r>
        <w:t>Klasa: 1bc (grupa 2)</w:t>
      </w:r>
    </w:p>
    <w:p w:rsidR="00F21FE6" w:rsidRDefault="00F21FE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534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21"/>
              <w:ind w:left="6657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1</w:t>
            </w:r>
          </w:p>
        </w:tc>
      </w:tr>
      <w:tr w:rsidR="00C51F1D">
        <w:trPr>
          <w:trHeight w:val="726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19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19"/>
              <w:ind w:left="39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19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19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19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19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4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2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2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2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2"/>
              <w:ind w:left="109" w:right="11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2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2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2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48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spacing w:before="1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spacing w:before="1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spacing w:before="1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ind w:left="111" w:right="24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729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człowiek, osobowość, emocje, zainteresowania, życie prywatne, upodobania, czas wolny.</w:t>
            </w:r>
          </w:p>
          <w:p w:rsidR="00C51F1D" w:rsidRDefault="006048BE">
            <w:pPr>
              <w:pStyle w:val="TableParagraph"/>
              <w:spacing w:before="1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czasy Present Simple, Present Continuous, formy </w:t>
            </w:r>
            <w:r>
              <w:rPr>
                <w:b/>
                <w:i/>
                <w:sz w:val="20"/>
              </w:rPr>
              <w:t xml:space="preserve">gerund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>infinitive.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F1D">
        <w:trPr>
          <w:trHeight w:val="182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C51F1D" w:rsidRDefault="00C51F1D">
      <w:pPr>
        <w:rPr>
          <w:sz w:val="20"/>
        </w:rPr>
        <w:sectPr w:rsidR="00C51F1D">
          <w:footerReference w:type="default" r:id="rId6"/>
          <w:type w:val="continuous"/>
          <w:pgSz w:w="16840" w:h="11910" w:orient="landscape"/>
          <w:pgMar w:top="980" w:right="1120" w:bottom="1400" w:left="1160" w:header="708" w:footer="1201" w:gutter="0"/>
          <w:pgNumType w:start="1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182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w rozmowie dotyczącej wydarzeń z życia.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wydarzeń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 życia.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w rozmowie dotyczącej wydarzeń z życia.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Uczeń zadajepytania</w:t>
            </w:r>
          </w:p>
          <w:p w:rsidR="00C51F1D" w:rsidRDefault="006048BE">
            <w:pPr>
              <w:pStyle w:val="TableParagraph"/>
              <w:ind w:left="111" w:right="215"/>
              <w:jc w:val="both"/>
              <w:rPr>
                <w:sz w:val="20"/>
              </w:rPr>
            </w:pPr>
            <w:r>
              <w:rPr>
                <w:sz w:val="20"/>
              </w:rPr>
              <w:t>i udzielawyczerpujących odpowiedzi w rozmowie dotyczącejwydarzeń</w:t>
            </w:r>
          </w:p>
          <w:p w:rsidR="00C51F1D" w:rsidRDefault="006048BE">
            <w:pPr>
              <w:pStyle w:val="TableParagraph"/>
              <w:spacing w:before="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z życia.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532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19"/>
              <w:ind w:left="6657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2</w:t>
            </w:r>
          </w:p>
        </w:tc>
      </w:tr>
      <w:tr w:rsidR="00C51F1D">
        <w:trPr>
          <w:trHeight w:val="729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93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before="2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C51F1D" w:rsidRDefault="006048B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C51F1D" w:rsidRDefault="006048B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609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pomieszczenia w domu, sprzęty domowe, meble, przeprowadzka.</w:t>
            </w:r>
          </w:p>
          <w:p w:rsidR="00C51F1D" w:rsidRDefault="006048BE">
            <w:pPr>
              <w:pStyle w:val="TableParagraph"/>
              <w:spacing w:before="121" w:line="223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czasy Present Simple, Present Continuous, </w:t>
            </w:r>
            <w:r>
              <w:rPr>
                <w:b/>
                <w:i/>
                <w:sz w:val="20"/>
              </w:rPr>
              <w:t>used to.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70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spacing w:before="1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</w:tbl>
    <w:p w:rsidR="00C51F1D" w:rsidRDefault="00C51F1D">
      <w:pPr>
        <w:spacing w:line="223" w:lineRule="exact"/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2409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w rozmowie dotyczącej czynności wykonywanych</w:t>
            </w:r>
          </w:p>
          <w:p w:rsidR="00C51F1D" w:rsidRDefault="006048BE">
            <w:pPr>
              <w:pStyle w:val="TableParagraph"/>
              <w:spacing w:before="16" w:line="247" w:lineRule="auto"/>
              <w:ind w:right="86"/>
              <w:rPr>
                <w:sz w:val="20"/>
              </w:rPr>
            </w:pPr>
            <w:r>
              <w:rPr>
                <w:sz w:val="20"/>
              </w:rPr>
              <w:t>w określonym momencie w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czynności wykonywanych</w:t>
            </w:r>
          </w:p>
          <w:p w:rsidR="00C51F1D" w:rsidRDefault="006048BE">
            <w:pPr>
              <w:pStyle w:val="TableParagraph"/>
              <w:spacing w:before="1"/>
              <w:ind w:left="109" w:right="84"/>
              <w:rPr>
                <w:sz w:val="20"/>
              </w:rPr>
            </w:pPr>
            <w:r>
              <w:rPr>
                <w:sz w:val="20"/>
              </w:rPr>
              <w:t>w określonym momencie w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w rozmowie dotyczącej czynności wykonywanych</w:t>
            </w:r>
          </w:p>
          <w:p w:rsidR="00C51F1D" w:rsidRDefault="006048BE">
            <w:pPr>
              <w:pStyle w:val="TableParagraph"/>
              <w:ind w:left="110" w:right="83"/>
              <w:rPr>
                <w:sz w:val="20"/>
              </w:rPr>
            </w:pPr>
            <w:r>
              <w:rPr>
                <w:sz w:val="20"/>
              </w:rPr>
              <w:t>w określonym momencie w przeszłości.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ind w:left="111" w:right="195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czynności wykonywanych</w:t>
            </w:r>
          </w:p>
          <w:p w:rsidR="00C51F1D" w:rsidRDefault="006048BE">
            <w:pPr>
              <w:pStyle w:val="TableParagraph"/>
              <w:ind w:left="111" w:right="149"/>
              <w:rPr>
                <w:sz w:val="20"/>
              </w:rPr>
            </w:pPr>
            <w:r>
              <w:rPr>
                <w:sz w:val="20"/>
              </w:rPr>
              <w:t>w określonym momencie w przeszłości.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533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19"/>
              <w:ind w:left="6657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3</w:t>
            </w:r>
          </w:p>
        </w:tc>
      </w:tr>
      <w:tr w:rsidR="00C51F1D">
        <w:trPr>
          <w:trHeight w:val="729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spacing w:before="1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before="2"/>
              <w:ind w:left="111" w:right="24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729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zdrowie, typowe dolegliwości i choroby, części ciała, zdrowy tryb życia.</w:t>
            </w:r>
          </w:p>
          <w:p w:rsidR="00C51F1D" w:rsidRDefault="006048BE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Gramatyka: wyrażenia określające liczbę i ilość, czasowniki frazowe.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51F1D" w:rsidRDefault="00C51F1D">
      <w:pPr>
        <w:rPr>
          <w:rFonts w:ascii="Times New Roman"/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182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spacing w:before="1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011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C51F1D" w:rsidRDefault="006048BE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dbania o zdrowie.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dbania</w:t>
            </w:r>
          </w:p>
          <w:p w:rsidR="00C51F1D" w:rsidRDefault="006048B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o zdrowie.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dbania o zdrowie.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1" w:right="215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dbania</w:t>
            </w:r>
          </w:p>
          <w:p w:rsidR="00C51F1D" w:rsidRDefault="006048BE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o zdrowie.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534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21"/>
              <w:ind w:left="6657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4</w:t>
            </w:r>
          </w:p>
        </w:tc>
      </w:tr>
      <w:tr w:rsidR="00C51F1D">
        <w:trPr>
          <w:trHeight w:val="726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4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ind w:left="111" w:right="24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851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typy szkół, przedmioty szkolne.</w:t>
            </w:r>
          </w:p>
          <w:p w:rsidR="00C51F1D" w:rsidRDefault="006048BE">
            <w:pPr>
              <w:pStyle w:val="TableParagraph"/>
              <w:spacing w:before="1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Gramatyka: stopniowanie przymiotników i przysłówków, przymiotniki i przysłówki</w:t>
            </w:r>
            <w:r>
              <w:rPr>
                <w:b/>
                <w:i/>
                <w:sz w:val="20"/>
              </w:rPr>
              <w:t>, as….as, too, enough, so,</w:t>
            </w:r>
          </w:p>
          <w:p w:rsidR="00C51F1D" w:rsidRDefault="006048BE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such.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70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 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154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line="22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1711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  <w:p w:rsidR="00C51F1D" w:rsidRDefault="006048BE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w rozmowie dotyczącej przedmiotów szkolnych.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3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przedmiotów szkolnych.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before="1"/>
              <w:ind w:left="110" w:right="161"/>
              <w:rPr>
                <w:sz w:val="20"/>
              </w:rPr>
            </w:pPr>
            <w:r>
              <w:rPr>
                <w:sz w:val="20"/>
              </w:rPr>
              <w:t>w rozmowie dotyczącej przedmiotów szkolnych.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1" w:right="215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przedmiotów szkolnych.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532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19"/>
              <w:ind w:left="6658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5</w:t>
            </w:r>
          </w:p>
        </w:tc>
      </w:tr>
      <w:tr w:rsidR="00C51F1D">
        <w:trPr>
          <w:trHeight w:val="726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734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0" w:lineRule="atLeast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0" w:lineRule="atLeast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0" w:lineRule="atLeast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93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C51F1D" w:rsidRDefault="006048BE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727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rodzina, przyjaciele, święta i uroczystości, tradycje, czynności dnia codziennego.</w:t>
            </w:r>
          </w:p>
          <w:p w:rsidR="00C51F1D" w:rsidRDefault="006048BE">
            <w:pPr>
              <w:pStyle w:val="TableParagraph"/>
              <w:spacing w:before="12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czasy Present Perfect, Past Simple, </w:t>
            </w:r>
            <w:r>
              <w:rPr>
                <w:b/>
                <w:i/>
                <w:sz w:val="20"/>
              </w:rPr>
              <w:t>for, since, already, just, yet.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710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C51F1D" w:rsidRDefault="006048BE">
            <w:pPr>
              <w:pStyle w:val="TableParagraph"/>
              <w:ind w:right="592"/>
              <w:rPr>
                <w:sz w:val="20"/>
              </w:rPr>
            </w:pPr>
            <w:r>
              <w:rPr>
                <w:sz w:val="20"/>
              </w:rPr>
              <w:t>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 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1709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w rozmowie dotyczącej wykonanych czynności.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wykonanych czynności.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 rozmowiedotyczącej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wykonanychczynności.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ind w:left="111" w:right="195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wykonanych czynności.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532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19"/>
              <w:ind w:left="6658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6</w:t>
            </w:r>
          </w:p>
        </w:tc>
      </w:tr>
      <w:tr w:rsidR="00C51F1D">
        <w:trPr>
          <w:trHeight w:val="729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420" w:right="95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2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C51F1D" w:rsidRDefault="006048BE">
            <w:pPr>
              <w:pStyle w:val="TableParagraph"/>
              <w:ind w:left="109" w:right="480"/>
              <w:rPr>
                <w:sz w:val="20"/>
              </w:rPr>
            </w:pPr>
            <w:r>
              <w:rPr>
                <w:sz w:val="20"/>
              </w:rPr>
              <w:t>poznanych wyrazów 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2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93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C51F1D" w:rsidRDefault="006048BE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851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sukces i porażka, edukacja.</w:t>
            </w:r>
          </w:p>
          <w:p w:rsidR="00C51F1D" w:rsidRDefault="006048BE">
            <w:pPr>
              <w:pStyle w:val="TableParagraph"/>
              <w:spacing w:before="119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</w:t>
            </w:r>
            <w:r>
              <w:rPr>
                <w:b/>
                <w:i/>
                <w:sz w:val="20"/>
              </w:rPr>
              <w:t xml:space="preserve">im-, dis-, un-, in-, </w:t>
            </w:r>
            <w:r>
              <w:rPr>
                <w:b/>
                <w:sz w:val="20"/>
              </w:rPr>
              <w:t xml:space="preserve">czasowniki modalne – </w:t>
            </w:r>
            <w:r>
              <w:rPr>
                <w:b/>
                <w:i/>
                <w:sz w:val="20"/>
              </w:rPr>
              <w:t>must, have to, don’t have to, can, can’t, should, shouldn’t, mustn’t</w:t>
            </w:r>
            <w:r>
              <w:rPr>
                <w:b/>
                <w:sz w:val="20"/>
              </w:rPr>
              <w:t>, zerowy tryb warunkowy.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70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line="22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1711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spacing w:before="2"/>
              <w:ind w:right="229"/>
              <w:rPr>
                <w:sz w:val="20"/>
              </w:rPr>
            </w:pPr>
            <w:r>
              <w:rPr>
                <w:sz w:val="20"/>
              </w:rPr>
              <w:t>w rozmowie dotyczącej porażek.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porażek.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before="1"/>
              <w:ind w:left="110" w:right="226"/>
              <w:rPr>
                <w:sz w:val="20"/>
              </w:rPr>
            </w:pPr>
            <w:r>
              <w:rPr>
                <w:sz w:val="20"/>
              </w:rPr>
              <w:t>w rozmowie dotyczącej porażek.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1" w:right="215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porażek.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532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19"/>
              <w:ind w:left="6658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7</w:t>
            </w:r>
          </w:p>
        </w:tc>
      </w:tr>
      <w:tr w:rsidR="00C51F1D">
        <w:trPr>
          <w:trHeight w:val="726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420" w:right="95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734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0" w:lineRule="atLeast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  <w:p w:rsidR="00C51F1D" w:rsidRDefault="006048BE">
            <w:pPr>
              <w:pStyle w:val="TableParagraph"/>
              <w:spacing w:before="1" w:line="240" w:lineRule="atLeast"/>
              <w:ind w:left="109" w:right="480"/>
              <w:rPr>
                <w:sz w:val="20"/>
              </w:rPr>
            </w:pPr>
            <w:r>
              <w:rPr>
                <w:sz w:val="20"/>
              </w:rPr>
              <w:t>poznanych wyrazów 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0" w:lineRule="atLeast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0" w:lineRule="atLeast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93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C51F1D" w:rsidRDefault="006048BE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851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jedzenie, posiłki, smaki.</w:t>
            </w:r>
          </w:p>
          <w:p w:rsidR="00C51F1D" w:rsidRDefault="006048BE">
            <w:pPr>
              <w:pStyle w:val="TableParagraph"/>
              <w:spacing w:before="119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przewidywania i plany dotyczące przyszłości: </w:t>
            </w:r>
            <w:r>
              <w:rPr>
                <w:b/>
                <w:i/>
                <w:sz w:val="20"/>
              </w:rPr>
              <w:t>will, might, be going to</w:t>
            </w:r>
            <w:r>
              <w:rPr>
                <w:b/>
                <w:sz w:val="20"/>
              </w:rPr>
              <w:t>, czas Present Continuous, pierwszy tryb warunkowy.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708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</w:t>
            </w:r>
          </w:p>
          <w:p w:rsidR="00C51F1D" w:rsidRDefault="006048BE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line="22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1711"/>
        </w:trPr>
        <w:tc>
          <w:tcPr>
            <w:tcW w:w="1524" w:type="dxa"/>
          </w:tcPr>
          <w:p w:rsidR="00C51F1D" w:rsidRDefault="006048BE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06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 rozmowiedotyczącej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planowaniaweekendu.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planowania weekendu.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before="1"/>
              <w:ind w:left="110" w:right="226"/>
              <w:rPr>
                <w:sz w:val="20"/>
              </w:rPr>
            </w:pPr>
            <w:r>
              <w:rPr>
                <w:sz w:val="20"/>
              </w:rPr>
              <w:t>w rozmowie dotyczącej planowania weekendu.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1" w:right="195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planowania weekendu.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wiedzą </w:t>
            </w:r>
            <w:r>
              <w:rPr>
                <w:i/>
                <w:w w:val="95"/>
                <w:sz w:val="20"/>
              </w:rPr>
              <w:t>wykraczającą</w:t>
            </w:r>
          </w:p>
          <w:p w:rsidR="00C51F1D" w:rsidRDefault="006048BE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C51F1D">
        <w:trPr>
          <w:trHeight w:val="532"/>
        </w:trPr>
        <w:tc>
          <w:tcPr>
            <w:tcW w:w="14214" w:type="dxa"/>
            <w:gridSpan w:val="7"/>
          </w:tcPr>
          <w:p w:rsidR="00C51F1D" w:rsidRDefault="006048BE">
            <w:pPr>
              <w:pStyle w:val="TableParagraph"/>
              <w:spacing w:before="119"/>
              <w:ind w:left="6658" w:right="6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8</w:t>
            </w:r>
          </w:p>
        </w:tc>
      </w:tr>
      <w:tr w:rsidR="00C51F1D">
        <w:trPr>
          <w:trHeight w:val="726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C51F1D" w:rsidRDefault="006048BE">
            <w:pPr>
              <w:pStyle w:val="TableParagraph"/>
              <w:spacing w:before="121"/>
              <w:ind w:left="168" w:right="157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2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2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3" w:right="455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2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22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734"/>
        </w:trPr>
        <w:tc>
          <w:tcPr>
            <w:tcW w:w="1524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5" w:type="dxa"/>
            <w:vMerge w:val="restart"/>
          </w:tcPr>
          <w:p w:rsidR="00C51F1D" w:rsidRDefault="006048BE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10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0" w:lineRule="atLeast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0" w:lineRule="atLeast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0" w:lineRule="atLeast"/>
              <w:ind w:left="111" w:right="67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5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930"/>
        </w:trPr>
        <w:tc>
          <w:tcPr>
            <w:tcW w:w="1524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ind w:left="109"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1" w:right="24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1" w:right="14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C51F1D" w:rsidRDefault="006048BE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845"/>
        <w:gridCol w:w="2268"/>
        <w:gridCol w:w="2267"/>
        <w:gridCol w:w="2267"/>
        <w:gridCol w:w="2334"/>
        <w:gridCol w:w="1709"/>
      </w:tblGrid>
      <w:tr w:rsidR="00C51F1D">
        <w:trPr>
          <w:trHeight w:val="727"/>
        </w:trPr>
        <w:tc>
          <w:tcPr>
            <w:tcW w:w="1524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zakupy, rodzaje sklepów, kupno i sprzedaż, reklama.</w:t>
            </w:r>
          </w:p>
          <w:p w:rsidR="00C51F1D" w:rsidRDefault="006048BE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Gramatyka: defining relative clauses, drugi tryb warunkowy.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F1D">
        <w:trPr>
          <w:trHeight w:val="264"/>
        </w:trPr>
        <w:tc>
          <w:tcPr>
            <w:tcW w:w="1524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 na</w:t>
            </w:r>
          </w:p>
        </w:tc>
        <w:tc>
          <w:tcPr>
            <w:tcW w:w="1845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334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709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C51F1D">
        <w:trPr>
          <w:trHeight w:val="244"/>
        </w:trPr>
        <w:tc>
          <w:tcPr>
            <w:tcW w:w="152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C51F1D">
        <w:trPr>
          <w:trHeight w:val="243"/>
        </w:trPr>
        <w:tc>
          <w:tcPr>
            <w:tcW w:w="1524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dotyczącej lepszego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C51F1D">
        <w:trPr>
          <w:trHeight w:val="243"/>
        </w:trPr>
        <w:tc>
          <w:tcPr>
            <w:tcW w:w="1524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lepszego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wykorzystywania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lepszego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dotyczącej lepszego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C51F1D">
        <w:trPr>
          <w:trHeight w:val="244"/>
        </w:trPr>
        <w:tc>
          <w:tcPr>
            <w:tcW w:w="1524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wykorzystywania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posiadanych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wykorzystywania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wykorzystywania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C51F1D">
        <w:trPr>
          <w:trHeight w:val="244"/>
        </w:trPr>
        <w:tc>
          <w:tcPr>
            <w:tcW w:w="1524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posiadanych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przedmiotów.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posiadanych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posiadanych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C51F1D">
        <w:trPr>
          <w:trHeight w:val="527"/>
        </w:trPr>
        <w:tc>
          <w:tcPr>
            <w:tcW w:w="1524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przedmiotów.</w:t>
            </w: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przedmiotów.</w:t>
            </w:r>
          </w:p>
        </w:tc>
        <w:tc>
          <w:tcPr>
            <w:tcW w:w="2334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przedmiotów.</w:t>
            </w:r>
          </w:p>
        </w:tc>
        <w:tc>
          <w:tcPr>
            <w:tcW w:w="1709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6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</w:tbl>
    <w:p w:rsidR="00C51F1D" w:rsidRDefault="00C51F1D">
      <w:pPr>
        <w:pStyle w:val="Tekstpodstawowy"/>
        <w:rPr>
          <w:sz w:val="20"/>
        </w:rPr>
      </w:pPr>
    </w:p>
    <w:p w:rsidR="00C51F1D" w:rsidRDefault="00C51F1D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C51F1D">
        <w:trPr>
          <w:trHeight w:val="532"/>
        </w:trPr>
        <w:tc>
          <w:tcPr>
            <w:tcW w:w="14215" w:type="dxa"/>
            <w:gridSpan w:val="7"/>
          </w:tcPr>
          <w:p w:rsidR="00C51F1D" w:rsidRDefault="006048BE">
            <w:pPr>
              <w:pStyle w:val="TableParagraph"/>
              <w:spacing w:before="119"/>
              <w:ind w:left="4073" w:right="406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1 </w:t>
            </w:r>
            <w:r>
              <w:rPr>
                <w:b/>
                <w:i/>
                <w:sz w:val="24"/>
              </w:rPr>
              <w:t>In touch with your feelings</w:t>
            </w:r>
          </w:p>
        </w:tc>
      </w:tr>
      <w:tr w:rsidR="00C51F1D">
        <w:trPr>
          <w:trHeight w:val="729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1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21"/>
              <w:ind w:left="492" w:right="45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21"/>
              <w:ind w:left="419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18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 w:right="67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1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C51F1D" w:rsidRDefault="006048BE">
            <w:pPr>
              <w:pStyle w:val="TableParagraph"/>
              <w:spacing w:before="2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 w:right="24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Sporadycznie popełnia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błędy leksykalno-</w:t>
            </w:r>
          </w:p>
          <w:p w:rsidR="00C51F1D" w:rsidRDefault="006048BE">
            <w:pPr>
              <w:pStyle w:val="TableParagraph"/>
              <w:spacing w:before="1"/>
              <w:ind w:left="110" w:right="24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C51F1D">
        <w:trPr>
          <w:trHeight w:val="971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36" w:type="dxa"/>
            <w:gridSpan w:val="4"/>
          </w:tcPr>
          <w:p w:rsidR="00C51F1D" w:rsidRDefault="006048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człowiek, emocje, życie prywatne, świat przyrody, kultura (tematy szczegółowe: uczucia i emocje,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osobisty system warości, filmy, recenzje filmów).</w:t>
            </w:r>
          </w:p>
          <w:p w:rsidR="00C51F1D" w:rsidRDefault="006048BE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pytania o podmiot i orzeczenie, czasy Present Simple, Present Continuous, Present Perfect.</w:t>
            </w:r>
          </w:p>
        </w:tc>
        <w:tc>
          <w:tcPr>
            <w:tcW w:w="1709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2683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C51F1D" w:rsidRDefault="006048BE">
            <w:pPr>
              <w:pStyle w:val="TableParagraph"/>
              <w:spacing w:before="121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C51F1D" w:rsidRDefault="006048B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606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C51F1D" w:rsidRDefault="006048BE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C51F1D" w:rsidRDefault="006048BE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58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C51F1D" w:rsidRDefault="006048BE">
            <w:pPr>
              <w:pStyle w:val="TableParagraph"/>
              <w:spacing w:before="1"/>
              <w:ind w:left="107" w:right="567"/>
              <w:rPr>
                <w:sz w:val="20"/>
              </w:rPr>
            </w:pPr>
            <w:r>
              <w:rPr>
                <w:sz w:val="20"/>
              </w:rPr>
              <w:t>zdaniach opowiada o swoich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doświadczeniach z</w:t>
            </w:r>
          </w:p>
          <w:p w:rsidR="00C51F1D" w:rsidRDefault="006048BE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przeszłości i emocjach, które im towarzyszyły.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565"/>
              <w:rPr>
                <w:sz w:val="20"/>
              </w:rPr>
            </w:pPr>
            <w:r>
              <w:rPr>
                <w:sz w:val="20"/>
              </w:rPr>
              <w:t>Uczeń w prostych zdaniach opowiada o swoich</w:t>
            </w:r>
          </w:p>
          <w:p w:rsidR="00C51F1D" w:rsidRDefault="006048B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z przeszłości i emocjach, które im towarzyszyły.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opowiada</w:t>
            </w:r>
          </w:p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o swoich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z przeszłości i emocjach, które im towarzyszyły.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 w:right="6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</w:t>
            </w:r>
            <w:r>
              <w:rPr>
                <w:spacing w:val="-3"/>
                <w:sz w:val="20"/>
              </w:rPr>
              <w:t xml:space="preserve">szczegółowo </w:t>
            </w:r>
            <w:r>
              <w:rPr>
                <w:sz w:val="20"/>
              </w:rPr>
              <w:t>opowiada o swoich doświadczeniach</w:t>
            </w:r>
          </w:p>
          <w:p w:rsidR="00C51F1D" w:rsidRDefault="006048BE">
            <w:pPr>
              <w:pStyle w:val="TableParagraph"/>
              <w:ind w:left="110" w:right="247"/>
              <w:jc w:val="both"/>
              <w:rPr>
                <w:sz w:val="20"/>
              </w:rPr>
            </w:pPr>
            <w:r>
              <w:rPr>
                <w:sz w:val="20"/>
              </w:rPr>
              <w:t>z przeszłości iemocjach, które imtowarzyszyły.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593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581"/>
              <w:rPr>
                <w:sz w:val="20"/>
              </w:rPr>
            </w:pPr>
            <w:r>
              <w:rPr>
                <w:sz w:val="20"/>
              </w:rPr>
              <w:t>Uczeń wybiera film i bardzo krótko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wybiera film,</w:t>
            </w:r>
          </w:p>
          <w:p w:rsidR="00C51F1D" w:rsidRDefault="006048BE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krótko uzasadnia swój wybór i podaje</w:t>
            </w:r>
          </w:p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przyczynę odrzucenia pozostałych możliwości.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343"/>
              <w:rPr>
                <w:sz w:val="20"/>
              </w:rPr>
            </w:pPr>
            <w:r>
              <w:rPr>
                <w:sz w:val="20"/>
              </w:rPr>
              <w:t>Uczeń wybiera film, uzasadnia swój wybór i podaje przyczyny</w:t>
            </w:r>
          </w:p>
          <w:p w:rsidR="00C51F1D" w:rsidRDefault="006048BE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sz w:val="20"/>
              </w:rPr>
              <w:t>odrzucenia pozostałych możliwości.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wybiera film,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szczegółowo</w:t>
            </w:r>
          </w:p>
          <w:p w:rsidR="00C51F1D" w:rsidRDefault="006048BE">
            <w:pPr>
              <w:pStyle w:val="TableParagraph"/>
              <w:spacing w:before="1"/>
              <w:ind w:left="110" w:right="141"/>
              <w:rPr>
                <w:sz w:val="20"/>
              </w:rPr>
            </w:pPr>
            <w:r>
              <w:rPr>
                <w:sz w:val="20"/>
              </w:rPr>
              <w:t>i wyczerpująco uzasadnia swój wybór i podaje przyczyny odrzucenia pozostałych możliwości.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C51F1D">
        <w:trPr>
          <w:trHeight w:val="258"/>
        </w:trPr>
        <w:tc>
          <w:tcPr>
            <w:tcW w:w="152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Wypowiedź</w:t>
            </w:r>
          </w:p>
        </w:tc>
        <w:tc>
          <w:tcPr>
            <w:tcW w:w="1843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recenzję,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recenzję,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pisze recenzję,</w:t>
            </w:r>
          </w:p>
        </w:tc>
        <w:tc>
          <w:tcPr>
            <w:tcW w:w="2334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pisze recenzję,</w:t>
            </w:r>
          </w:p>
        </w:tc>
        <w:tc>
          <w:tcPr>
            <w:tcW w:w="1709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235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 której przekazuje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 której przekazuje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w której przekazuje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 której przekazuje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3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niewielką część istotnych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wszystkie istotne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wszystkie istotne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informacji. Stosuje wąski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informacje. Stosuje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informacje. Stosuje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3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zakres słownictwa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bogate słownictwo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bogate i urozmaicone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odpowiednie do formy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struktury odpowiednie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085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 dużym stopniu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nielogiczna i niespójna,</w:t>
            </w:r>
          </w:p>
          <w:p w:rsidR="00C51F1D" w:rsidRDefault="006048BE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nie odpowiada w pełni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jc w:val="both"/>
              <w:rPr>
                <w:sz w:val="20"/>
              </w:rPr>
            </w:pPr>
            <w:r>
              <w:rPr>
                <w:sz w:val="20"/>
              </w:rPr>
              <w:t>wypowiedzi. Popełnia</w:t>
            </w:r>
          </w:p>
          <w:p w:rsidR="00C51F1D" w:rsidRDefault="006048BE">
            <w:pPr>
              <w:pStyle w:val="TableParagraph"/>
              <w:ind w:right="503"/>
              <w:jc w:val="both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sporo błędów, które jednak nie zakłócają komunikacji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błędy, które jednak nie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odpowiednie do formy</w:t>
            </w:r>
          </w:p>
          <w:p w:rsidR="00C51F1D" w:rsidRDefault="006048BE">
            <w:pPr>
              <w:pStyle w:val="TableParagraph"/>
              <w:ind w:left="110" w:right="359"/>
              <w:rPr>
                <w:sz w:val="20"/>
              </w:rPr>
            </w:pPr>
            <w:r>
              <w:rPr>
                <w:sz w:val="20"/>
              </w:rPr>
              <w:t>wypowiedzi. Sporadycznie popełnia błędy.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9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48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  <w:p w:rsidR="00C51F1D" w:rsidRDefault="006048BE">
            <w:pPr>
              <w:pStyle w:val="TableParagraph"/>
              <w:spacing w:line="248" w:lineRule="exact"/>
              <w:ind w:left="107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komunikację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częściowo nielogiczne</w:t>
            </w:r>
          </w:p>
          <w:p w:rsidR="00C51F1D" w:rsidRDefault="006048B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 niespójne, ale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337"/>
        </w:trPr>
        <w:tc>
          <w:tcPr>
            <w:tcW w:w="152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096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87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Uczeń odpowiada na pytania związane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 ilustracją oraz tekstem.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 w:right="15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709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prostymi zdaniami wyraża opinię na temat uśmiechania się.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wyraża opinięna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temat uśmiechaniasię.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C51F1D" w:rsidRDefault="006048BE">
            <w:pPr>
              <w:pStyle w:val="TableParagraph"/>
              <w:spacing w:before="1"/>
              <w:ind w:left="109" w:right="451"/>
              <w:rPr>
                <w:sz w:val="20"/>
              </w:rPr>
            </w:pPr>
            <w:r>
              <w:rPr>
                <w:sz w:val="20"/>
              </w:rPr>
              <w:t>częściowo uzasadnia opinię na temat uśmiechania się.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wyraża i uzasadnia</w:t>
            </w:r>
          </w:p>
          <w:p w:rsidR="00C51F1D" w:rsidRDefault="006048BE">
            <w:pPr>
              <w:pStyle w:val="TableParagraph"/>
              <w:spacing w:before="1"/>
              <w:ind w:left="110" w:right="455"/>
              <w:rPr>
                <w:sz w:val="20"/>
              </w:rPr>
            </w:pPr>
            <w:r>
              <w:rPr>
                <w:sz w:val="20"/>
              </w:rPr>
              <w:t>opinię na temat uśmiechania się.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830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w rozmowie dotyczącej: emocji, projektowania ulotki, spędzania czasu na świeżym powietrzu.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dotyczącej: emocji, projektowania ulotki, spędzania czasu na świeżym powietrzu.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w rozmowie dotyczącej: emocji, projektowania ulotki, spędzania czasu na świeżym powietrzu.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before="1"/>
              <w:ind w:left="110" w:right="196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dotyczącej: emocji, projektowania ulotki, spędzania czasu na świeżym powietrzu.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334"/>
        <w:gridCol w:w="1709"/>
      </w:tblGrid>
      <w:tr w:rsidR="00C51F1D">
        <w:trPr>
          <w:trHeight w:val="1828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i przekazuje ustnie część informacji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left="109" w:right="43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334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left="110" w:right="685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09" w:type="dxa"/>
          </w:tcPr>
          <w:p w:rsidR="00C51F1D" w:rsidRDefault="006048BE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2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2"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484"/>
        </w:trPr>
        <w:tc>
          <w:tcPr>
            <w:tcW w:w="14215" w:type="dxa"/>
            <w:gridSpan w:val="7"/>
          </w:tcPr>
          <w:p w:rsidR="00C51F1D" w:rsidRDefault="006048BE">
            <w:pPr>
              <w:pStyle w:val="TableParagraph"/>
              <w:spacing w:before="121"/>
              <w:ind w:left="4075" w:right="4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1.</w:t>
            </w:r>
          </w:p>
        </w:tc>
      </w:tr>
    </w:tbl>
    <w:p w:rsidR="00C51F1D" w:rsidRDefault="00C51F1D">
      <w:pPr>
        <w:pStyle w:val="Tekstpodstawowy"/>
        <w:rPr>
          <w:sz w:val="20"/>
        </w:rPr>
      </w:pPr>
    </w:p>
    <w:p w:rsidR="00C51F1D" w:rsidRDefault="00C51F1D">
      <w:pPr>
        <w:pStyle w:val="Tekstpodstawowy"/>
        <w:rPr>
          <w:sz w:val="20"/>
        </w:rPr>
      </w:pPr>
    </w:p>
    <w:p w:rsidR="00C51F1D" w:rsidRDefault="00C51F1D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C51F1D">
        <w:trPr>
          <w:trHeight w:val="532"/>
        </w:trPr>
        <w:tc>
          <w:tcPr>
            <w:tcW w:w="14216" w:type="dxa"/>
            <w:gridSpan w:val="7"/>
          </w:tcPr>
          <w:p w:rsidR="00C51F1D" w:rsidRDefault="006048BE">
            <w:pPr>
              <w:pStyle w:val="TableParagraph"/>
              <w:spacing w:before="119"/>
              <w:ind w:left="4074" w:right="406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2 </w:t>
            </w:r>
            <w:r>
              <w:rPr>
                <w:b/>
                <w:i/>
                <w:sz w:val="24"/>
              </w:rPr>
              <w:t>Enjoy the ride</w:t>
            </w:r>
          </w:p>
        </w:tc>
      </w:tr>
      <w:tr w:rsidR="00C51F1D">
        <w:trPr>
          <w:trHeight w:val="726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1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458" w:right="42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77" w:type="dxa"/>
          </w:tcPr>
          <w:p w:rsidR="00C51F1D" w:rsidRDefault="006048BE">
            <w:pPr>
              <w:pStyle w:val="TableParagraph"/>
              <w:spacing w:before="121"/>
              <w:ind w:left="455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5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3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 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77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 w:right="292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972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9" w:type="dxa"/>
            <w:gridSpan w:val="4"/>
          </w:tcPr>
          <w:p w:rsidR="00C51F1D" w:rsidRDefault="006048BE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 xml:space="preserve">Leksyka: </w:t>
            </w:r>
            <w:r>
              <w:rPr>
                <w:b/>
                <w:sz w:val="20"/>
              </w:rPr>
              <w:t>podróżowanie i turystyka, człowiek (tematy szczegółowe: podróże, środki transportu,</w:t>
            </w:r>
          </w:p>
          <w:p w:rsidR="00C51F1D" w:rsidRDefault="006048B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zakwaterowanie, zwiedzanie, wycieczki); przymiotniki z przyrostkami </w:t>
            </w:r>
            <w:r>
              <w:rPr>
                <w:b/>
                <w:i/>
                <w:sz w:val="20"/>
              </w:rPr>
              <w:t xml:space="preserve">-ed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>–ing</w:t>
            </w:r>
            <w:r>
              <w:rPr>
                <w:b/>
                <w:sz w:val="20"/>
              </w:rPr>
              <w:t>.</w:t>
            </w:r>
          </w:p>
          <w:p w:rsidR="00C51F1D" w:rsidRDefault="006048B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przymiotniki z końcówką </w:t>
            </w:r>
            <w:r>
              <w:rPr>
                <w:b/>
                <w:i/>
                <w:sz w:val="20"/>
              </w:rPr>
              <w:t>-ing</w:t>
            </w:r>
            <w:r>
              <w:rPr>
                <w:b/>
                <w:sz w:val="20"/>
              </w:rPr>
              <w:t xml:space="preserve">, czasy Past Simple, Past Continuous, Past Perfect, </w:t>
            </w:r>
            <w:r>
              <w:rPr>
                <w:b/>
                <w:i/>
                <w:sz w:val="20"/>
              </w:rPr>
              <w:t>used to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7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51F1D" w:rsidRDefault="00C51F1D">
      <w:pPr>
        <w:rPr>
          <w:rFonts w:ascii="Times New Roman"/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C51F1D">
        <w:trPr>
          <w:trHeight w:val="2680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spacing w:before="1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C51F1D" w:rsidRDefault="006048BE">
            <w:pPr>
              <w:pStyle w:val="TableParagraph"/>
              <w:spacing w:before="119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C51F1D" w:rsidRDefault="006048BE">
            <w:pPr>
              <w:pStyle w:val="TableParagraph"/>
              <w:spacing w:before="2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77" w:type="dxa"/>
          </w:tcPr>
          <w:p w:rsidR="00C51F1D" w:rsidRDefault="006048BE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341"/>
        </w:trPr>
        <w:tc>
          <w:tcPr>
            <w:tcW w:w="1527" w:type="dxa"/>
            <w:vMerge w:val="restart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C51F1D" w:rsidRDefault="006048BE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C51F1D" w:rsidRDefault="006048BE">
            <w:pPr>
              <w:pStyle w:val="TableParagraph"/>
              <w:spacing w:before="1"/>
              <w:ind w:left="107" w:right="502"/>
              <w:rPr>
                <w:sz w:val="20"/>
              </w:rPr>
            </w:pPr>
            <w:r>
              <w:rPr>
                <w:sz w:val="20"/>
              </w:rPr>
              <w:t>zdaniach opowiada o swoich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401"/>
              <w:rPr>
                <w:sz w:val="20"/>
              </w:rPr>
            </w:pPr>
            <w:r>
              <w:rPr>
                <w:sz w:val="20"/>
              </w:rPr>
              <w:t>Uczeń w prostych zdaniach odpowiada o swoich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762"/>
              <w:rPr>
                <w:sz w:val="20"/>
              </w:rPr>
            </w:pPr>
            <w:r>
              <w:rPr>
                <w:sz w:val="20"/>
              </w:rPr>
              <w:t>Uczeń opowiada o swoich</w:t>
            </w:r>
          </w:p>
          <w:p w:rsidR="00C51F1D" w:rsidRDefault="006048BE">
            <w:pPr>
              <w:pStyle w:val="TableParagraph"/>
              <w:spacing w:before="2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doświadczeniach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z przeszłości oraz zadaje pytania.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75"/>
              <w:rPr>
                <w:sz w:val="20"/>
              </w:rPr>
            </w:pPr>
            <w:r>
              <w:rPr>
                <w:sz w:val="20"/>
              </w:rPr>
              <w:t>Uczeń wyczerpująco opowiada o swoich doświadczeniach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 przeszłości oraz zadaje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pytania.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583"/>
        </w:trPr>
        <w:tc>
          <w:tcPr>
            <w:tcW w:w="1527" w:type="dxa"/>
            <w:vMerge/>
            <w:tcBorders>
              <w:top w:val="nil"/>
              <w:bottom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558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Uczeń </w:t>
            </w:r>
            <w:r>
              <w:rPr>
                <w:sz w:val="20"/>
              </w:rPr>
              <w:t xml:space="preserve">planuje </w:t>
            </w:r>
            <w:r>
              <w:rPr>
                <w:spacing w:val="-3"/>
                <w:sz w:val="20"/>
              </w:rPr>
              <w:t xml:space="preserve">trasy </w:t>
            </w:r>
            <w:r>
              <w:rPr>
                <w:sz w:val="20"/>
              </w:rPr>
              <w:t xml:space="preserve">godzinnej </w:t>
            </w:r>
            <w:r>
              <w:rPr>
                <w:spacing w:val="-3"/>
                <w:sz w:val="20"/>
              </w:rPr>
              <w:t xml:space="preserve">wycieczki </w:t>
            </w:r>
            <w:r>
              <w:rPr>
                <w:sz w:val="20"/>
              </w:rPr>
              <w:t>po mieście i bardzo krótko odpowiada</w:t>
            </w:r>
          </w:p>
          <w:p w:rsidR="00C51F1D" w:rsidRDefault="006048B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na pytania ich dotyczące.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42"/>
              <w:rPr>
                <w:sz w:val="20"/>
              </w:rPr>
            </w:pPr>
            <w:r>
              <w:rPr>
                <w:sz w:val="20"/>
              </w:rPr>
              <w:t>Uczeń planuje trasy godzinnej wycieczki po mieście i krótko odpowiada na pytania ich dotyczące.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Uczeń </w:t>
            </w:r>
            <w:r>
              <w:rPr>
                <w:sz w:val="20"/>
              </w:rPr>
              <w:t>planuje</w:t>
            </w:r>
            <w:r>
              <w:rPr>
                <w:spacing w:val="-3"/>
                <w:sz w:val="20"/>
              </w:rPr>
              <w:t>trasy</w:t>
            </w:r>
          </w:p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godzinnejwycieczki</w:t>
            </w:r>
          </w:p>
          <w:p w:rsidR="00C51F1D" w:rsidRDefault="006048BE">
            <w:pPr>
              <w:pStyle w:val="TableParagraph"/>
              <w:ind w:left="109" w:right="55"/>
              <w:rPr>
                <w:sz w:val="20"/>
              </w:rPr>
            </w:pPr>
            <w:r>
              <w:rPr>
                <w:sz w:val="20"/>
              </w:rPr>
              <w:t>po mieście i odpowiada na pytania ich dotyczące.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Uczeń planuje trasy godzinnej wycieczki</w:t>
            </w:r>
          </w:p>
          <w:p w:rsidR="00C51F1D" w:rsidRDefault="006048BE">
            <w:pPr>
              <w:pStyle w:val="TableParagraph"/>
              <w:ind w:left="110" w:right="139"/>
              <w:rPr>
                <w:sz w:val="20"/>
              </w:rPr>
            </w:pPr>
            <w:r>
              <w:rPr>
                <w:sz w:val="20"/>
              </w:rPr>
              <w:t>po mieście, szczegółowo i wyczerpująco odpowiada na pytania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ich dotyczące.</w:t>
            </w:r>
          </w:p>
        </w:tc>
        <w:tc>
          <w:tcPr>
            <w:tcW w:w="1777" w:type="dxa"/>
            <w:vMerge/>
            <w:tcBorders>
              <w:top w:val="nil"/>
              <w:bottom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073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wybiera najlepsze rozwiązanie w sytuacji zabłądzenia w dużym mieście. Bardzo krótko 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wybiera najlepsze rozwiązanie w sytuacji zabłądzenia w dużym mieście. Krótko 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wybiera najlepsze rozwiązanie w sytuacji zabłądzenia w dużym mieście. Uzasadnia swój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wybór i podaje przyczyny odrzucenia pozostałych możliwości.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Uczeń wybiera najlepsze rozwiązanie w sytuacji zabłądzenia w dużym mieście. Szczegółowo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wyczerpująco uzasadnia swój wybór i podaje przyczyny odrzucenia pozostałych możliwości.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341"/>
        </w:trPr>
        <w:tc>
          <w:tcPr>
            <w:tcW w:w="152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56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Uczeń </w:t>
            </w:r>
            <w:r>
              <w:rPr>
                <w:sz w:val="20"/>
              </w:rPr>
              <w:t>pyta o drogę i bardzolakonicznie opisuje, jakdotrzeć</w:t>
            </w:r>
          </w:p>
          <w:p w:rsidR="00C51F1D" w:rsidRDefault="006048BE">
            <w:pPr>
              <w:pStyle w:val="TableParagraph"/>
              <w:spacing w:before="3"/>
              <w:ind w:left="107" w:right="263"/>
              <w:jc w:val="both"/>
              <w:rPr>
                <w:sz w:val="20"/>
              </w:rPr>
            </w:pPr>
            <w:r>
              <w:rPr>
                <w:sz w:val="20"/>
              </w:rPr>
              <w:t>do miejscawskazanego namapie.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pyta o drogę</w:t>
            </w:r>
          </w:p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i lakonicznie opisuje, jak dotrzeć do miejsca wskazanego na mapie.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pyta o drogę</w:t>
            </w:r>
          </w:p>
          <w:p w:rsidR="00C51F1D" w:rsidRDefault="006048BE">
            <w:pPr>
              <w:pStyle w:val="TableParagraph"/>
              <w:spacing w:before="1"/>
              <w:ind w:left="109" w:right="261"/>
              <w:rPr>
                <w:sz w:val="20"/>
              </w:rPr>
            </w:pPr>
            <w:r>
              <w:rPr>
                <w:sz w:val="20"/>
              </w:rPr>
              <w:t>i opisuje, jak dotrzeć do miejscawskazanego namapie.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pyta o drogę</w:t>
            </w:r>
          </w:p>
          <w:p w:rsidR="00C51F1D" w:rsidRDefault="006048BE">
            <w:pPr>
              <w:pStyle w:val="TableParagraph"/>
              <w:spacing w:before="1"/>
              <w:ind w:left="110" w:right="323"/>
              <w:jc w:val="both"/>
              <w:rPr>
                <w:sz w:val="20"/>
              </w:rPr>
            </w:pPr>
            <w:r>
              <w:rPr>
                <w:sz w:val="20"/>
              </w:rPr>
              <w:t>i szczegółowo opisuje, jak dotrzeć do miejsca wskazanego namapie.</w:t>
            </w:r>
          </w:p>
        </w:tc>
        <w:tc>
          <w:tcPr>
            <w:tcW w:w="177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51F1D" w:rsidRDefault="00C51F1D">
      <w:pPr>
        <w:rPr>
          <w:rFonts w:ascii="Times New Roman"/>
          <w:sz w:val="18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C51F1D">
        <w:trPr>
          <w:trHeight w:val="2685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617"/>
              <w:rPr>
                <w:sz w:val="20"/>
              </w:rPr>
            </w:pPr>
            <w:r>
              <w:rPr>
                <w:sz w:val="20"/>
              </w:rPr>
              <w:t>Uczeń tworzy wpis na blog, w którym</w:t>
            </w:r>
          </w:p>
          <w:p w:rsidR="00C51F1D" w:rsidRDefault="006048BE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przekazuje niewielką część istotnych</w:t>
            </w:r>
          </w:p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informacji. Stosuje wąski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zakres słownictwa i</w:t>
            </w:r>
          </w:p>
          <w:p w:rsidR="00C51F1D" w:rsidRDefault="006048BE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C51F1D" w:rsidRDefault="006048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480"/>
              <w:rPr>
                <w:sz w:val="20"/>
              </w:rPr>
            </w:pPr>
            <w:r>
              <w:rPr>
                <w:sz w:val="20"/>
              </w:rPr>
              <w:t>Uczeń tworzy wpis na blog, w którym przekazuje część istotnych</w:t>
            </w:r>
            <w:r>
              <w:rPr>
                <w:spacing w:val="-3"/>
                <w:sz w:val="20"/>
              </w:rPr>
              <w:t>informacji.</w:t>
            </w:r>
          </w:p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Stosujesłownictwo</w:t>
            </w:r>
          </w:p>
          <w:p w:rsidR="00C51F1D" w:rsidRDefault="006048BE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jednak 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39"/>
              <w:rPr>
                <w:sz w:val="20"/>
              </w:rPr>
            </w:pPr>
            <w:r>
              <w:rPr>
                <w:sz w:val="20"/>
              </w:rPr>
              <w:t>Uczeń tworzy wpis na blog, w którym przekazuje wszystkie istotne informacje.</w:t>
            </w:r>
          </w:p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38"/>
              <w:rPr>
                <w:sz w:val="20"/>
              </w:rPr>
            </w:pPr>
            <w:r>
              <w:rPr>
                <w:sz w:val="20"/>
              </w:rPr>
              <w:t>Uczeń tworzy wpis na blog, w którym przekazuje wszystkie istotne informacje.</w:t>
            </w:r>
          </w:p>
          <w:p w:rsidR="00C51F1D" w:rsidRDefault="006048BE">
            <w:pPr>
              <w:pStyle w:val="TableParagraph"/>
              <w:spacing w:before="1"/>
              <w:ind w:left="110" w:right="919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C51F1D" w:rsidRDefault="006048BE"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słownictwo oraz struktury odpowiednie do formy wypowiedzi. Sporadycznie popełnia</w:t>
            </w:r>
          </w:p>
          <w:p w:rsidR="00C51F1D" w:rsidRDefault="006048B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1777" w:type="dxa"/>
            <w:shd w:val="clear" w:color="auto" w:fill="F1F1F1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096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  <w:p w:rsidR="00C51F1D" w:rsidRDefault="006048BE">
            <w:pPr>
              <w:pStyle w:val="TableParagraph"/>
              <w:spacing w:before="1"/>
              <w:ind w:left="107" w:right="439"/>
              <w:jc w:val="both"/>
              <w:rPr>
                <w:sz w:val="20"/>
              </w:rPr>
            </w:pPr>
            <w:r>
              <w:rPr>
                <w:sz w:val="20"/>
              </w:rPr>
              <w:t>zdaniach odpowiada na pytania dotyczące podróżowania.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421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 podróżowania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C51F1D" w:rsidRDefault="006048BE">
            <w:pPr>
              <w:pStyle w:val="TableParagraph"/>
              <w:spacing w:before="1"/>
              <w:ind w:left="109" w:right="420"/>
              <w:rPr>
                <w:sz w:val="20"/>
              </w:rPr>
            </w:pPr>
            <w:r>
              <w:rPr>
                <w:sz w:val="20"/>
              </w:rPr>
              <w:t>na pytania dotyczące podróżowania.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323"/>
              <w:rPr>
                <w:sz w:val="20"/>
              </w:rPr>
            </w:pPr>
            <w:r>
              <w:rPr>
                <w:sz w:val="20"/>
              </w:rPr>
              <w:t>Uczeń wyczerpująco odpowiada na pytania dotyczące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podróżowania.</w:t>
            </w:r>
          </w:p>
        </w:tc>
        <w:tc>
          <w:tcPr>
            <w:tcW w:w="1777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wyraża swoją opinię na temat języka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obcego, bardzo krótko ją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uzasadnia.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wyraża swoją opinię na temat języka obcego, krótko ją uzasadnia.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Uczeń wyraża swoją opinię na temat języka obcego, uzasadnia ją.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Uczeń wyraża swoją opinię na temat języka obcego, szczegółowo</w:t>
            </w:r>
          </w:p>
          <w:p w:rsidR="00C51F1D" w:rsidRDefault="006048B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wyczerpująco ją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uzasadnia.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583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363"/>
              <w:rPr>
                <w:sz w:val="20"/>
              </w:rPr>
            </w:pPr>
            <w:r>
              <w:rPr>
                <w:sz w:val="20"/>
              </w:rPr>
              <w:t>Uczeń udziela bardzo krótkich odpowiedzi w rozmowie na temat sposobu dotarcia</w:t>
            </w:r>
          </w:p>
          <w:p w:rsidR="00C51F1D" w:rsidRDefault="006048BE">
            <w:pPr>
              <w:pStyle w:val="TableParagraph"/>
              <w:spacing w:before="1"/>
              <w:ind w:left="107" w:right="231"/>
              <w:rPr>
                <w:sz w:val="20"/>
              </w:rPr>
            </w:pPr>
            <w:r>
              <w:rPr>
                <w:sz w:val="20"/>
              </w:rPr>
              <w:t>do miejsca wskazanego na mapie.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udziela krótkich odpowiedzi w rozmowie na temat sposobu dotarcia do miejsca wskazanego na mapie.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373"/>
              <w:rPr>
                <w:sz w:val="20"/>
              </w:rPr>
            </w:pPr>
            <w:r>
              <w:rPr>
                <w:sz w:val="20"/>
              </w:rPr>
              <w:t xml:space="preserve">Uczeń zadaje pytania i udziela odpowiedzi w rozmowie na </w:t>
            </w:r>
            <w:r>
              <w:rPr>
                <w:spacing w:val="-4"/>
                <w:sz w:val="20"/>
              </w:rPr>
              <w:t xml:space="preserve">temat </w:t>
            </w:r>
            <w:r>
              <w:rPr>
                <w:sz w:val="20"/>
              </w:rPr>
              <w:t>sposobu dotarcia</w:t>
            </w:r>
          </w:p>
          <w:p w:rsidR="00C51F1D" w:rsidRDefault="006048BE">
            <w:pPr>
              <w:pStyle w:val="TableParagraph"/>
              <w:spacing w:before="1"/>
              <w:ind w:left="109" w:right="228"/>
              <w:rPr>
                <w:sz w:val="20"/>
              </w:rPr>
            </w:pPr>
            <w:r>
              <w:rPr>
                <w:sz w:val="20"/>
              </w:rPr>
              <w:t>do miejsca wskazanego na mapie.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ind w:left="110" w:right="129"/>
              <w:rPr>
                <w:sz w:val="20"/>
              </w:rPr>
            </w:pPr>
            <w:r>
              <w:rPr>
                <w:sz w:val="20"/>
              </w:rPr>
              <w:t>i udziela wyczerpujących odpowiedzi w rozmowie na temat sposobu dotarcia do miejsca wskazanego na mapie.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711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zapisuje niewielką częśćinformacji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spacing w:before="1"/>
              <w:ind w:left="109" w:right="43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C51F1D" w:rsidRDefault="006048B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spacing w:before="1"/>
              <w:ind w:left="110" w:right="618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77" w:type="dxa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</w:t>
            </w:r>
          </w:p>
          <w:p w:rsidR="00C51F1D" w:rsidRDefault="006048BE">
            <w:pPr>
              <w:pStyle w:val="TableParagraph"/>
              <w:spacing w:before="1"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C51F1D">
        <w:trPr>
          <w:trHeight w:val="364"/>
        </w:trPr>
        <w:tc>
          <w:tcPr>
            <w:tcW w:w="14216" w:type="dxa"/>
            <w:gridSpan w:val="7"/>
          </w:tcPr>
          <w:p w:rsidR="00C51F1D" w:rsidRDefault="006048BE">
            <w:pPr>
              <w:pStyle w:val="TableParagraph"/>
              <w:spacing w:before="61"/>
              <w:ind w:left="4075" w:right="4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2.</w:t>
            </w:r>
          </w:p>
        </w:tc>
      </w:tr>
    </w:tbl>
    <w:p w:rsidR="00C51F1D" w:rsidRDefault="00C51F1D">
      <w:pPr>
        <w:jc w:val="center"/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C51F1D">
        <w:trPr>
          <w:trHeight w:val="532"/>
        </w:trPr>
        <w:tc>
          <w:tcPr>
            <w:tcW w:w="14216" w:type="dxa"/>
            <w:gridSpan w:val="7"/>
          </w:tcPr>
          <w:p w:rsidR="00C51F1D" w:rsidRDefault="006048BE">
            <w:pPr>
              <w:pStyle w:val="TableParagraph"/>
              <w:spacing w:before="119"/>
              <w:ind w:left="4073" w:right="406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UNIT 3 </w:t>
            </w:r>
            <w:r>
              <w:rPr>
                <w:b/>
                <w:i/>
                <w:sz w:val="24"/>
              </w:rPr>
              <w:t>All in a day’s work</w:t>
            </w:r>
          </w:p>
        </w:tc>
      </w:tr>
      <w:tr w:rsidR="00C51F1D">
        <w:trPr>
          <w:trHeight w:val="729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1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458" w:right="42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77" w:type="dxa"/>
          </w:tcPr>
          <w:p w:rsidR="00C51F1D" w:rsidRDefault="006048BE">
            <w:pPr>
              <w:pStyle w:val="TableParagraph"/>
              <w:spacing w:before="121"/>
              <w:ind w:left="455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55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left="110" w:right="608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77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Sporadycznie popełnia błędy leksykalno- gramatyczne, które zwykle potrafi samodzielnie poprawić.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971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69" w:type="dxa"/>
            <w:gridSpan w:val="4"/>
          </w:tcPr>
          <w:p w:rsidR="00C51F1D" w:rsidRDefault="006048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praca, edukacja, sport, świat przyrody (tematy szczegółowe: zawody, umiejętności, miejsce pracy, wybór ścieżki zawodowej, rynek pracy); czasowniki z przyimkami.</w:t>
            </w:r>
          </w:p>
          <w:p w:rsidR="00C51F1D" w:rsidRDefault="006048BE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 Past Perfect, mowa zależna.</w:t>
            </w:r>
          </w:p>
        </w:tc>
        <w:tc>
          <w:tcPr>
            <w:tcW w:w="177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F1D">
        <w:trPr>
          <w:trHeight w:val="2563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C51F1D" w:rsidRDefault="006048BE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77" w:type="dxa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C51F1D" w:rsidRDefault="00C51F1D">
      <w:pPr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C51F1D">
        <w:trPr>
          <w:trHeight w:val="607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C51F1D" w:rsidRDefault="006048B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77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318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w bardzo prostych zdaniach mówi o swoich planach zawodowych oraz o cechach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niezbędnych</w:t>
            </w:r>
          </w:p>
          <w:p w:rsidR="00C51F1D" w:rsidRDefault="006048BE">
            <w:pPr>
              <w:pStyle w:val="TableParagraph"/>
              <w:spacing w:before="1"/>
              <w:ind w:left="107" w:right="764"/>
              <w:rPr>
                <w:sz w:val="20"/>
              </w:rPr>
            </w:pPr>
            <w:r>
              <w:rPr>
                <w:sz w:val="20"/>
              </w:rPr>
              <w:t>do wykonywania poszczególnych zawodów.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95"/>
              <w:jc w:val="both"/>
              <w:rPr>
                <w:sz w:val="20"/>
              </w:rPr>
            </w:pPr>
            <w:r>
              <w:rPr>
                <w:sz w:val="20"/>
              </w:rPr>
              <w:t>Uczeń mówi o swoich planach zawodowych oraz o cechach</w:t>
            </w:r>
          </w:p>
          <w:p w:rsidR="00C51F1D" w:rsidRDefault="006048B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niezbędnych</w:t>
            </w:r>
          </w:p>
          <w:p w:rsidR="00C51F1D" w:rsidRDefault="006048BE">
            <w:pPr>
              <w:pStyle w:val="TableParagraph"/>
              <w:spacing w:before="1"/>
              <w:ind w:right="762"/>
              <w:rPr>
                <w:sz w:val="20"/>
              </w:rPr>
            </w:pPr>
            <w:r>
              <w:rPr>
                <w:sz w:val="20"/>
              </w:rPr>
              <w:t>do wykonywania poszczególnych zawodów.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201"/>
              <w:rPr>
                <w:sz w:val="20"/>
              </w:rPr>
            </w:pPr>
            <w:r>
              <w:rPr>
                <w:sz w:val="20"/>
              </w:rPr>
              <w:t>Uczeń mówi o swoich planach zawodowych, analizując poszczególne ich aspekty, oraz</w:t>
            </w:r>
          </w:p>
          <w:p w:rsidR="00C51F1D" w:rsidRDefault="006048BE">
            <w:pPr>
              <w:pStyle w:val="TableParagraph"/>
              <w:ind w:left="109" w:right="248"/>
              <w:rPr>
                <w:sz w:val="20"/>
              </w:rPr>
            </w:pPr>
            <w:r>
              <w:rPr>
                <w:sz w:val="20"/>
              </w:rPr>
              <w:t>o cechach niezbędnych do wykonywania poszczególnych zawodów.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74"/>
              <w:rPr>
                <w:sz w:val="20"/>
              </w:rPr>
            </w:pPr>
            <w:r>
              <w:rPr>
                <w:sz w:val="20"/>
              </w:rPr>
              <w:t>Uczeń szczegółowo mówi o swoich planach zawodowych, analizując poszczególne ich aspekty, oraz o cechach niezbędnych</w:t>
            </w:r>
          </w:p>
          <w:p w:rsidR="00C51F1D" w:rsidRDefault="006048BE">
            <w:pPr>
              <w:pStyle w:val="TableParagraph"/>
              <w:spacing w:before="2"/>
              <w:ind w:left="110" w:right="760"/>
              <w:rPr>
                <w:sz w:val="20"/>
              </w:rPr>
            </w:pPr>
            <w:r>
              <w:rPr>
                <w:sz w:val="20"/>
              </w:rPr>
              <w:t>do wykonywania poszczególnych zawodów.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w bardzo prostych zdaniach mówi o swoich doświadczeniach</w:t>
            </w:r>
          </w:p>
          <w:p w:rsidR="00C51F1D" w:rsidRDefault="006048BE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i umiejętnościach nabytych w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Uczeń w prostych zdaniach mówi o swoich doświadczeniach</w:t>
            </w:r>
          </w:p>
          <w:p w:rsidR="00C51F1D" w:rsidRDefault="006048BE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i umiejętnościach nabytych w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391"/>
              <w:rPr>
                <w:sz w:val="20"/>
              </w:rPr>
            </w:pPr>
            <w:r>
              <w:rPr>
                <w:sz w:val="20"/>
              </w:rPr>
              <w:t>Uczeń mówi oswoich doświadczeniach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iumiejętnościach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nabytych w przeszłości.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01"/>
              <w:rPr>
                <w:sz w:val="20"/>
              </w:rPr>
            </w:pPr>
            <w:r>
              <w:rPr>
                <w:sz w:val="20"/>
              </w:rPr>
              <w:t xml:space="preserve">Uczeń </w:t>
            </w:r>
            <w:r>
              <w:rPr>
                <w:spacing w:val="-3"/>
                <w:sz w:val="20"/>
              </w:rPr>
              <w:t xml:space="preserve">szczegółowo </w:t>
            </w:r>
            <w:r>
              <w:rPr>
                <w:sz w:val="20"/>
              </w:rPr>
              <w:t>mówi o swoich doświadczeniach</w:t>
            </w:r>
          </w:p>
          <w:p w:rsidR="00C51F1D" w:rsidRDefault="006048B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iumiejętnościach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nabytych w przeszłości.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3782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422"/>
              <w:rPr>
                <w:sz w:val="20"/>
              </w:rPr>
            </w:pPr>
            <w:r>
              <w:rPr>
                <w:sz w:val="20"/>
              </w:rPr>
              <w:t>Uczeń pisze formalny e-mail, w którym</w:t>
            </w:r>
          </w:p>
          <w:p w:rsidR="00C51F1D" w:rsidRDefault="006048BE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sz w:val="20"/>
              </w:rPr>
              <w:t>przekazuje niewielką część istotnych</w:t>
            </w:r>
          </w:p>
          <w:p w:rsidR="00C51F1D" w:rsidRDefault="006048BE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C51F1D" w:rsidRDefault="006048BE">
            <w:pPr>
              <w:pStyle w:val="TableParagraph"/>
              <w:spacing w:before="1"/>
              <w:ind w:left="107" w:right="202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C51F1D" w:rsidRDefault="006048BE">
            <w:pPr>
              <w:pStyle w:val="TableParagraph"/>
              <w:spacing w:before="1"/>
              <w:ind w:left="107" w:right="341"/>
              <w:rPr>
                <w:sz w:val="20"/>
              </w:rPr>
            </w:pPr>
            <w:r>
              <w:rPr>
                <w:sz w:val="20"/>
              </w:rPr>
              <w:t>w dużym stopniu niespójna, nielogiczna i nie odpowiada wymogom 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419"/>
              <w:rPr>
                <w:sz w:val="20"/>
              </w:rPr>
            </w:pPr>
            <w:r>
              <w:rPr>
                <w:sz w:val="20"/>
              </w:rPr>
              <w:t>Uczeń pisze formalny e-mail, w którym przekazuje część istotnych informacji.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Stosuje słownictwo</w:t>
            </w:r>
          </w:p>
          <w:p w:rsidR="00C51F1D" w:rsidRDefault="006048BE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jednak 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C51F1D" w:rsidRDefault="006048BE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częściowo niespójna, nielogiczna i nie odpowiada wymogom 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18"/>
              <w:rPr>
                <w:sz w:val="20"/>
              </w:rPr>
            </w:pPr>
            <w:r>
              <w:rPr>
                <w:sz w:val="20"/>
              </w:rPr>
              <w:t>Uczeń pisze formalny e-mail, w którym przekazuje wszystkie istotne informacje.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C51F1D" w:rsidRDefault="006048BE">
            <w:pPr>
              <w:pStyle w:val="TableParagraph"/>
              <w:ind w:left="109" w:right="289"/>
              <w:rPr>
                <w:sz w:val="20"/>
              </w:rPr>
            </w:pPr>
            <w:r>
              <w:rPr>
                <w:sz w:val="20"/>
              </w:rPr>
              <w:t>słownictwo i struktury odpowiednie doformy wypowiedzi. Popełnia nielicznebłędy.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Wypowiedźjest</w:t>
            </w:r>
          </w:p>
          <w:p w:rsidR="00C51F1D" w:rsidRDefault="006048BE">
            <w:pPr>
              <w:pStyle w:val="TableParagraph"/>
              <w:spacing w:before="1"/>
              <w:ind w:left="109" w:right="447"/>
              <w:jc w:val="both"/>
              <w:rPr>
                <w:sz w:val="20"/>
              </w:rPr>
            </w:pPr>
            <w:r>
              <w:rPr>
                <w:sz w:val="20"/>
              </w:rPr>
              <w:t>w większości spójna, logiczna i odpowiada wymogom 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17"/>
              <w:rPr>
                <w:sz w:val="20"/>
              </w:rPr>
            </w:pPr>
            <w:r>
              <w:rPr>
                <w:sz w:val="20"/>
              </w:rPr>
              <w:t>Uczeń pisze formalny e-mail, w którym przekazuje wszystkie istotne informacje.</w:t>
            </w:r>
          </w:p>
          <w:p w:rsidR="00C51F1D" w:rsidRDefault="006048BE">
            <w:pPr>
              <w:pStyle w:val="TableParagraph"/>
              <w:ind w:left="110" w:right="919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C51F1D" w:rsidRDefault="006048BE">
            <w:pPr>
              <w:pStyle w:val="TableParagraph"/>
              <w:ind w:left="110" w:right="296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C51F1D" w:rsidRDefault="006048BE">
            <w:pPr>
              <w:pStyle w:val="TableParagraph"/>
              <w:ind w:left="110" w:right="310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</w:t>
            </w:r>
          </w:p>
          <w:p w:rsidR="00C51F1D" w:rsidRDefault="006048BE">
            <w:pPr>
              <w:pStyle w:val="TableParagraph"/>
              <w:ind w:left="110" w:right="244"/>
              <w:jc w:val="both"/>
              <w:rPr>
                <w:sz w:val="20"/>
              </w:rPr>
            </w:pPr>
            <w:r>
              <w:rPr>
                <w:sz w:val="20"/>
              </w:rPr>
              <w:t>i odpowiada wymogom formy.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67"/>
        <w:gridCol w:w="1777"/>
      </w:tblGrid>
      <w:tr w:rsidR="00C51F1D">
        <w:trPr>
          <w:trHeight w:val="851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98"/>
              <w:rPr>
                <w:sz w:val="20"/>
              </w:rPr>
            </w:pPr>
            <w:r>
              <w:rPr>
                <w:sz w:val="20"/>
              </w:rPr>
              <w:t>Uczeń odpowiada na pytania związane z ilustracją.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323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ilustracją.</w:t>
            </w:r>
          </w:p>
        </w:tc>
        <w:tc>
          <w:tcPr>
            <w:tcW w:w="1777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2318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prostymi zdaniami wyraża opinię na temat pracy odpowiedniej dla kolegi oraz dla siebie.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wyraża opinię na temat pracy odpowiedniej dla kolegi oraz dla siebie. Potrafi krótko uzasadnić swoje stanowisko.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55"/>
              <w:rPr>
                <w:sz w:val="20"/>
              </w:rPr>
            </w:pPr>
            <w:r>
              <w:rPr>
                <w:sz w:val="20"/>
              </w:rPr>
              <w:t>Uczeń wyraża i częściowo uzasadnia opinię na temat pracy odpowiedniej dla kolegi oraz dla siebie. Potrafi uzasadnić swoje stanowisko oraz</w:t>
            </w:r>
          </w:p>
          <w:p w:rsidR="00C51F1D" w:rsidRDefault="006048BE">
            <w:pPr>
              <w:pStyle w:val="TableParagraph"/>
              <w:ind w:left="109" w:right="548"/>
              <w:rPr>
                <w:sz w:val="20"/>
              </w:rPr>
            </w:pPr>
            <w:r>
              <w:rPr>
                <w:sz w:val="20"/>
              </w:rPr>
              <w:t>wyjaśnić, dlaczego odrzuca inną opcję.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uzasadnia opinię</w:t>
            </w:r>
          </w:p>
          <w:p w:rsidR="00C51F1D" w:rsidRDefault="006048BE">
            <w:pPr>
              <w:pStyle w:val="TableParagraph"/>
              <w:ind w:left="110" w:right="177"/>
              <w:rPr>
                <w:sz w:val="20"/>
              </w:rPr>
            </w:pPr>
            <w:r>
              <w:rPr>
                <w:sz w:val="20"/>
              </w:rPr>
              <w:t>na temat pracy odpowiedniej dla kolegi oraz dla siebie. Potrafi wyczerpująco uzasadnić swoje stanowisko oraz wyjaśnić, dlaczego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odrzuca inną opcję.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 na zadane pytania.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Uczeń udziela krótkich odpowiedzi na zadane pytania.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12"/>
              <w:rPr>
                <w:sz w:val="20"/>
              </w:rPr>
            </w:pPr>
            <w:r>
              <w:rPr>
                <w:sz w:val="20"/>
              </w:rPr>
              <w:t>Uczeń zadaje pytania i udziela na nie odpowiedzi.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 xml:space="preserve">i udziela na nie </w:t>
            </w:r>
            <w:r>
              <w:rPr>
                <w:w w:val="95"/>
                <w:sz w:val="20"/>
              </w:rPr>
              <w:t xml:space="preserve">wyczerpujących </w:t>
            </w:r>
            <w:r>
              <w:rPr>
                <w:sz w:val="20"/>
              </w:rPr>
              <w:t>odpowiedzi.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828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left="109" w:right="43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left="110" w:right="618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77" w:type="dxa"/>
          </w:tcPr>
          <w:p w:rsidR="00C51F1D" w:rsidRDefault="006048BE">
            <w:pPr>
              <w:pStyle w:val="TableParagraph"/>
              <w:spacing w:before="1"/>
              <w:ind w:left="11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</w:t>
            </w:r>
          </w:p>
          <w:p w:rsidR="00C51F1D" w:rsidRDefault="006048BE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484"/>
        </w:trPr>
        <w:tc>
          <w:tcPr>
            <w:tcW w:w="14216" w:type="dxa"/>
            <w:gridSpan w:val="7"/>
          </w:tcPr>
          <w:p w:rsidR="00C51F1D" w:rsidRDefault="006048BE">
            <w:pPr>
              <w:pStyle w:val="TableParagraph"/>
              <w:spacing w:before="121"/>
              <w:ind w:left="4075" w:right="4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3.</w:t>
            </w:r>
          </w:p>
        </w:tc>
      </w:tr>
    </w:tbl>
    <w:p w:rsidR="00C51F1D" w:rsidRDefault="00C51F1D">
      <w:pPr>
        <w:jc w:val="center"/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C51F1D">
        <w:trPr>
          <w:trHeight w:val="532"/>
        </w:trPr>
        <w:tc>
          <w:tcPr>
            <w:tcW w:w="14217" w:type="dxa"/>
            <w:gridSpan w:val="7"/>
          </w:tcPr>
          <w:p w:rsidR="00C51F1D" w:rsidRDefault="006048BE">
            <w:pPr>
              <w:pStyle w:val="TableParagraph"/>
              <w:spacing w:before="119"/>
              <w:ind w:left="4074" w:right="40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UNIT 4 </w:t>
            </w:r>
            <w:r>
              <w:rPr>
                <w:b/>
                <w:i/>
                <w:sz w:val="24"/>
              </w:rPr>
              <w:t>Remote control</w:t>
            </w:r>
          </w:p>
        </w:tc>
      </w:tr>
      <w:tr w:rsidR="00C51F1D">
        <w:trPr>
          <w:trHeight w:val="729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1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21"/>
              <w:ind w:left="473" w:right="209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51" w:type="dxa"/>
          </w:tcPr>
          <w:p w:rsidR="00C51F1D" w:rsidRDefault="006048BE">
            <w:pPr>
              <w:pStyle w:val="TableParagraph"/>
              <w:spacing w:before="121"/>
              <w:ind w:left="44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43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ind w:left="110" w:right="63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51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 we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wszystkich typach 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ind w:left="110" w:right="20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971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96" w:type="dxa"/>
            <w:gridSpan w:val="4"/>
          </w:tcPr>
          <w:p w:rsidR="00C51F1D" w:rsidRDefault="006048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 (tematy szczegółowe: technologia – szanse i zagrożenia, wynalazki, odkrycia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naukowe, informacja i komunikacja); słowotwórstwo.</w:t>
            </w:r>
          </w:p>
          <w:p w:rsidR="00C51F1D" w:rsidRDefault="006048BE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strona bierna.</w:t>
            </w:r>
          </w:p>
        </w:tc>
        <w:tc>
          <w:tcPr>
            <w:tcW w:w="1751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F1D">
        <w:trPr>
          <w:trHeight w:val="2683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C51F1D" w:rsidRDefault="006048BE">
            <w:pPr>
              <w:pStyle w:val="TableParagraph"/>
              <w:spacing w:before="120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</w:t>
            </w:r>
          </w:p>
          <w:p w:rsidR="00C51F1D" w:rsidRDefault="006048BE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51" w:type="dxa"/>
          </w:tcPr>
          <w:p w:rsidR="00C51F1D" w:rsidRDefault="006048BE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C51F1D" w:rsidRDefault="00C51F1D">
      <w:pPr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C51F1D">
        <w:trPr>
          <w:trHeight w:val="607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C51F1D" w:rsidRDefault="006048B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51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341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proponuje trzy</w:t>
            </w:r>
          </w:p>
          <w:p w:rsidR="00C51F1D" w:rsidRDefault="006048BE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rozwiązania problemu występującego obecnie na świecie.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proponuje trzy rozwiązania problemu występującego obecnie na świecie.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737"/>
              <w:rPr>
                <w:sz w:val="20"/>
              </w:rPr>
            </w:pPr>
            <w:r>
              <w:rPr>
                <w:sz w:val="20"/>
              </w:rPr>
              <w:t>Uczeń proponuje i omawia trzy</w:t>
            </w:r>
          </w:p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rozwiązania problemu występującego obecnie na świecie.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proponuje</w:t>
            </w:r>
          </w:p>
          <w:p w:rsidR="00C51F1D" w:rsidRDefault="006048BE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i szczegółowo omawia trzy rozwiązania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problemu występującego obecnie na świecie.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563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377"/>
              <w:rPr>
                <w:sz w:val="20"/>
              </w:rPr>
            </w:pPr>
            <w:r>
              <w:rPr>
                <w:sz w:val="20"/>
              </w:rPr>
              <w:t>Uczeń wybiera zespół opracowujący supernowoczesne</w:t>
            </w:r>
          </w:p>
          <w:p w:rsidR="00C51F1D" w:rsidRDefault="006048BE">
            <w:pPr>
              <w:pStyle w:val="TableParagraph"/>
              <w:ind w:left="107" w:right="448"/>
              <w:rPr>
                <w:sz w:val="20"/>
              </w:rPr>
            </w:pPr>
            <w:r>
              <w:rPr>
                <w:sz w:val="20"/>
              </w:rPr>
              <w:t>urządzenia, z którym chciałby pracować.</w:t>
            </w:r>
          </w:p>
          <w:p w:rsidR="00C51F1D" w:rsidRDefault="006048BE">
            <w:pPr>
              <w:pStyle w:val="TableParagraph"/>
              <w:spacing w:before="2"/>
              <w:ind w:left="107" w:right="141"/>
              <w:rPr>
                <w:sz w:val="20"/>
              </w:rPr>
            </w:pPr>
            <w:r>
              <w:rPr>
                <w:sz w:val="20"/>
              </w:rPr>
              <w:t>Bardzo krótko 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Uczeń wybiera zespół opracowujący supernowoczesne</w:t>
            </w:r>
          </w:p>
          <w:p w:rsidR="00C51F1D" w:rsidRDefault="006048BE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urządzenia, z którym chciałby pracować.</w:t>
            </w:r>
          </w:p>
          <w:p w:rsidR="00C51F1D" w:rsidRDefault="006048BE">
            <w:pPr>
              <w:pStyle w:val="TableParagraph"/>
              <w:spacing w:before="2"/>
              <w:ind w:right="315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382"/>
              <w:rPr>
                <w:sz w:val="20"/>
              </w:rPr>
            </w:pPr>
            <w:r>
              <w:rPr>
                <w:sz w:val="20"/>
              </w:rPr>
              <w:t>Uczeń wybierazespół opracowujący supernowoczesne</w:t>
            </w:r>
          </w:p>
          <w:p w:rsidR="00C51F1D" w:rsidRDefault="006048BE">
            <w:pPr>
              <w:pStyle w:val="TableParagraph"/>
              <w:ind w:left="109" w:right="329"/>
              <w:rPr>
                <w:sz w:val="20"/>
              </w:rPr>
            </w:pPr>
            <w:r>
              <w:rPr>
                <w:sz w:val="20"/>
              </w:rPr>
              <w:t>urządzenia, z którym chciałby pracować. Uzasadnia swójwybór i podajeprzyczyny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opcji.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400"/>
              <w:rPr>
                <w:sz w:val="20"/>
              </w:rPr>
            </w:pPr>
            <w:r>
              <w:rPr>
                <w:sz w:val="20"/>
              </w:rPr>
              <w:t>Uczeń wybiera zespół opracowujący supernowoczesne</w:t>
            </w:r>
          </w:p>
          <w:p w:rsidR="00C51F1D" w:rsidRDefault="006048BE">
            <w:pPr>
              <w:pStyle w:val="TableParagraph"/>
              <w:ind w:left="110" w:right="471"/>
              <w:rPr>
                <w:sz w:val="20"/>
              </w:rPr>
            </w:pPr>
            <w:r>
              <w:rPr>
                <w:sz w:val="20"/>
              </w:rPr>
              <w:t>urządzenia, z którym chciałby pracować.</w:t>
            </w:r>
          </w:p>
          <w:p w:rsidR="00C51F1D" w:rsidRDefault="006048BE">
            <w:pPr>
              <w:pStyle w:val="TableParagraph"/>
              <w:spacing w:before="2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Szczegółowo</w:t>
            </w:r>
          </w:p>
          <w:p w:rsidR="00C51F1D" w:rsidRDefault="006048BE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i wyczerpująco uzasadnia swój wybór i podaje przyczyny odrzucenia pozostałych opcji.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4027"/>
        </w:trPr>
        <w:tc>
          <w:tcPr>
            <w:tcW w:w="1527" w:type="dxa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list formalny</w:t>
            </w:r>
          </w:p>
          <w:p w:rsidR="00C51F1D" w:rsidRDefault="006048BE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z sugestią, w którym przekazuje niewielką część istotnych informacji. Stosuje bardzo wąski zakres słownictwa i struktur. Popełnia liczne błędy.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  <w:p w:rsidR="00C51F1D" w:rsidRDefault="006048BE">
            <w:pPr>
              <w:pStyle w:val="TableParagraph"/>
              <w:ind w:left="107" w:right="563"/>
              <w:rPr>
                <w:sz w:val="20"/>
              </w:rPr>
            </w:pPr>
            <w:r>
              <w:rPr>
                <w:sz w:val="20"/>
              </w:rPr>
              <w:t>stopniu nielogiczne i niespójne, nie</w:t>
            </w:r>
          </w:p>
          <w:p w:rsidR="00C51F1D" w:rsidRDefault="006048BE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odpowiadają w pełni wymogom formy. Liczne błędy czasami zakłócają komunikację.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Uczeń pisze list formalny z sugestią, w którym przekazuje część istotnych informacji.</w:t>
            </w:r>
          </w:p>
          <w:p w:rsidR="00C51F1D" w:rsidRDefault="006048BE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Stosuje wąski zakres słownictwa i struktur odpowiednich do formy wypowiedzi. Popełnia sporo błędów.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częściowo nielogiczne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niespójne, ale</w:t>
            </w:r>
          </w:p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odpowiadają wymogom formy. Dość liczne błędy nie zakłócają komunikacji.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Uczeń pisze list formalny z sugestią, w którym przekazuje wszystkie istotne informacje.</w:t>
            </w:r>
          </w:p>
          <w:p w:rsidR="00C51F1D" w:rsidRDefault="006048BE">
            <w:pPr>
              <w:pStyle w:val="TableParagraph"/>
              <w:ind w:left="109" w:right="287"/>
              <w:jc w:val="both"/>
              <w:rPr>
                <w:sz w:val="20"/>
              </w:rPr>
            </w:pPr>
            <w:r>
              <w:rPr>
                <w:sz w:val="20"/>
              </w:rPr>
              <w:t>Stosuje odpowiednie do formy wypowiedzi słownictwo i struktury.</w:t>
            </w:r>
          </w:p>
          <w:p w:rsidR="00C51F1D" w:rsidRDefault="006048BE">
            <w:pPr>
              <w:pStyle w:val="TableParagraph"/>
              <w:spacing w:before="1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błędy. Wypowiedzi są spójne, logiczne i odpowiadają wymogom formy.</w:t>
            </w:r>
          </w:p>
          <w:p w:rsidR="00C51F1D" w:rsidRDefault="006048BE">
            <w:pPr>
              <w:pStyle w:val="TableParagraph"/>
              <w:ind w:left="109" w:right="310"/>
              <w:rPr>
                <w:sz w:val="20"/>
              </w:rPr>
            </w:pPr>
            <w:r>
              <w:rPr>
                <w:sz w:val="20"/>
              </w:rPr>
              <w:t>Nieliczne błędy nie zakłócają komunikacji.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Uczeń pisze list formalny z sugestią, w którym przekazuje wszystkie istotne informacje.</w:t>
            </w:r>
          </w:p>
          <w:p w:rsidR="00C51F1D" w:rsidRDefault="006048BE">
            <w:pPr>
              <w:pStyle w:val="TableParagraph"/>
              <w:ind w:left="110" w:right="946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C51F1D" w:rsidRDefault="006048BE">
            <w:pPr>
              <w:pStyle w:val="TableParagraph"/>
              <w:spacing w:before="1"/>
              <w:ind w:left="110" w:right="324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C51F1D" w:rsidRDefault="006048BE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błędy. Wypowiedzi są spójne, logiczne</w:t>
            </w:r>
          </w:p>
          <w:p w:rsidR="00C51F1D" w:rsidRDefault="006048BE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i odpowiadają wymogom formy. Sporadyczne błędy nie zakłócają komunikacji.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1"/>
      </w:tblGrid>
      <w:tr w:rsidR="00C51F1D">
        <w:trPr>
          <w:trHeight w:val="1096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lastRenderedPageBreak/>
              <w:t>Reagowanie na wypowiedzi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87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z ilustracją oraz tekstem.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11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751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828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</w:t>
            </w:r>
          </w:p>
          <w:p w:rsidR="00C51F1D" w:rsidRDefault="006048BE">
            <w:pPr>
              <w:pStyle w:val="TableParagraph"/>
              <w:ind w:left="107" w:right="820"/>
              <w:rPr>
                <w:sz w:val="20"/>
              </w:rPr>
            </w:pPr>
            <w:r>
              <w:rPr>
                <w:sz w:val="20"/>
              </w:rPr>
              <w:t>znowoczesnymi technologiami</w:t>
            </w:r>
          </w:p>
          <w:p w:rsidR="00C51F1D" w:rsidRDefault="006048BE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z w:val="20"/>
              </w:rPr>
              <w:t>isupernowoczesnymi samochodami.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</w:t>
            </w:r>
          </w:p>
          <w:p w:rsidR="00C51F1D" w:rsidRDefault="006048BE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r>
              <w:rPr>
                <w:spacing w:val="-3"/>
                <w:sz w:val="20"/>
              </w:rPr>
              <w:t xml:space="preserve">nowoczesnymi </w:t>
            </w:r>
            <w:r>
              <w:rPr>
                <w:sz w:val="20"/>
              </w:rPr>
              <w:t>technologiami</w:t>
            </w:r>
          </w:p>
          <w:p w:rsidR="00C51F1D" w:rsidRDefault="006048BE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isupernowoczesnymi samochodami.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735"/>
              <w:rPr>
                <w:sz w:val="20"/>
              </w:rPr>
            </w:pPr>
            <w:r>
              <w:rPr>
                <w:sz w:val="20"/>
              </w:rPr>
              <w:t>Uczeń na pytania związane</w:t>
            </w:r>
          </w:p>
          <w:p w:rsidR="00C51F1D" w:rsidRDefault="006048BE">
            <w:pPr>
              <w:pStyle w:val="TableParagraph"/>
              <w:ind w:left="109" w:right="817"/>
              <w:rPr>
                <w:sz w:val="20"/>
              </w:rPr>
            </w:pPr>
            <w:r>
              <w:rPr>
                <w:sz w:val="20"/>
              </w:rPr>
              <w:t>znowoczesnymi technologiami</w:t>
            </w:r>
          </w:p>
          <w:p w:rsidR="00C51F1D" w:rsidRDefault="006048BE">
            <w:pPr>
              <w:pStyle w:val="TableParagraph"/>
              <w:ind w:left="109" w:right="388"/>
              <w:rPr>
                <w:sz w:val="20"/>
              </w:rPr>
            </w:pPr>
            <w:r>
              <w:rPr>
                <w:sz w:val="20"/>
              </w:rPr>
              <w:t>isupernowoczesnymi samochodami.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związane</w:t>
            </w:r>
          </w:p>
          <w:p w:rsidR="00C51F1D" w:rsidRDefault="006048BE">
            <w:pPr>
              <w:pStyle w:val="TableParagraph"/>
              <w:ind w:left="110" w:right="843"/>
              <w:rPr>
                <w:sz w:val="20"/>
              </w:rPr>
            </w:pPr>
            <w:r>
              <w:rPr>
                <w:sz w:val="20"/>
              </w:rPr>
              <w:t>znowoczesnymi technologiami</w:t>
            </w:r>
          </w:p>
          <w:p w:rsidR="00C51F1D" w:rsidRDefault="006048BE">
            <w:pPr>
              <w:pStyle w:val="TableParagraph"/>
              <w:ind w:left="110" w:right="414"/>
              <w:rPr>
                <w:sz w:val="20"/>
              </w:rPr>
            </w:pPr>
            <w:r>
              <w:rPr>
                <w:sz w:val="20"/>
              </w:rPr>
              <w:t>isupernowoczesnymi samochodami.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dotyczące urządzeń elektronicznych.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dotyczące urządzeń elektronicznych.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C51F1D" w:rsidRDefault="006048BE">
            <w:pPr>
              <w:pStyle w:val="TableParagraph"/>
              <w:spacing w:before="1"/>
              <w:ind w:left="109" w:right="420"/>
              <w:rPr>
                <w:sz w:val="20"/>
              </w:rPr>
            </w:pPr>
            <w:r>
              <w:rPr>
                <w:sz w:val="20"/>
              </w:rPr>
              <w:t>na pytania dotyczące urządzeń elektronicznych.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dotyczące urządzeń elektronicznych.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58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Uczeń prostymi zdaniami wyjaśnia, które, jego zdaniem, urządzenia</w:t>
            </w:r>
          </w:p>
          <w:p w:rsidR="00C51F1D" w:rsidRDefault="006048BE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elektroniczne wkrótce staną się bezużyteczne.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wyjaśnia, które,</w:t>
            </w:r>
          </w:p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jegozdaniem,</w:t>
            </w:r>
          </w:p>
          <w:p w:rsidR="00C51F1D" w:rsidRDefault="006048BE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urządzeniaelektroniczne wkrótce staną się bezużyteczne.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wyjaśnia</w:t>
            </w:r>
          </w:p>
          <w:p w:rsidR="00C51F1D" w:rsidRDefault="006048BE">
            <w:pPr>
              <w:pStyle w:val="TableParagraph"/>
              <w:spacing w:before="1"/>
              <w:ind w:left="109" w:right="261"/>
              <w:rPr>
                <w:sz w:val="20"/>
              </w:rPr>
            </w:pPr>
            <w:r>
              <w:rPr>
                <w:sz w:val="20"/>
              </w:rPr>
              <w:t>i uzasadnia, które, jego zdaniem, urządzenia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elektroniczne wkrótce staną się bezużyteczne.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459"/>
              <w:rPr>
                <w:sz w:val="20"/>
              </w:rPr>
            </w:pPr>
            <w:r>
              <w:rPr>
                <w:sz w:val="20"/>
              </w:rPr>
              <w:t>Uczeń szczegółowo wyjaśnia i uzasadnia, które, jego zdaniem,</w:t>
            </w:r>
          </w:p>
          <w:p w:rsidR="00C51F1D" w:rsidRDefault="006048BE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urządzenia elektroniczne wkrótce staną się bezużyteczne.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828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26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left="109" w:right="433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C51F1D" w:rsidRDefault="006048BE">
            <w:pPr>
              <w:pStyle w:val="TableParagraph"/>
              <w:ind w:left="110" w:right="645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51" w:type="dxa"/>
          </w:tcPr>
          <w:p w:rsidR="00C51F1D" w:rsidRDefault="006048BE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4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484"/>
        </w:trPr>
        <w:tc>
          <w:tcPr>
            <w:tcW w:w="14217" w:type="dxa"/>
            <w:gridSpan w:val="7"/>
          </w:tcPr>
          <w:p w:rsidR="00C51F1D" w:rsidRDefault="006048BE">
            <w:pPr>
              <w:pStyle w:val="TableParagraph"/>
              <w:spacing w:before="121"/>
              <w:ind w:left="4075" w:right="4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4.</w:t>
            </w:r>
          </w:p>
        </w:tc>
      </w:tr>
    </w:tbl>
    <w:p w:rsidR="00C51F1D" w:rsidRDefault="00C51F1D">
      <w:pPr>
        <w:jc w:val="center"/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3"/>
      </w:tblGrid>
      <w:tr w:rsidR="00C51F1D">
        <w:trPr>
          <w:trHeight w:val="532"/>
        </w:trPr>
        <w:tc>
          <w:tcPr>
            <w:tcW w:w="14219" w:type="dxa"/>
            <w:gridSpan w:val="7"/>
          </w:tcPr>
          <w:p w:rsidR="00C51F1D" w:rsidRDefault="006048BE">
            <w:pPr>
              <w:pStyle w:val="TableParagraph"/>
              <w:spacing w:before="119"/>
              <w:ind w:left="4078" w:right="406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UNIT 5 </w:t>
            </w:r>
            <w:r>
              <w:rPr>
                <w:b/>
                <w:i/>
                <w:sz w:val="24"/>
              </w:rPr>
              <w:t>Active lives</w:t>
            </w:r>
          </w:p>
        </w:tc>
      </w:tr>
      <w:tr w:rsidR="00C51F1D">
        <w:trPr>
          <w:trHeight w:val="729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1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21"/>
              <w:ind w:left="473" w:right="209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753" w:type="dxa"/>
          </w:tcPr>
          <w:p w:rsidR="00C51F1D" w:rsidRDefault="006048BE">
            <w:pPr>
              <w:pStyle w:val="TableParagraph"/>
              <w:spacing w:before="121"/>
              <w:ind w:left="445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445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ind w:left="107" w:right="152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left="109" w:right="40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ind w:left="110" w:right="635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753" w:type="dxa"/>
            <w:vMerge w:val="restart"/>
          </w:tcPr>
          <w:p w:rsidR="00C51F1D" w:rsidRDefault="006048BE">
            <w:pPr>
              <w:pStyle w:val="TableParagraph"/>
              <w:spacing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4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3050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96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183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 w:right="31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ind w:left="110" w:right="20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727"/>
        </w:trPr>
        <w:tc>
          <w:tcPr>
            <w:tcW w:w="1527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49" w:type="dxa"/>
            <w:gridSpan w:val="5"/>
          </w:tcPr>
          <w:p w:rsidR="00C51F1D" w:rsidRDefault="006048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Leksyka: sport, świat przyrody (tematy szczegółowe: sporty, sportowcy, imprezy sportowe); czasowniki frazowe.</w:t>
            </w:r>
          </w:p>
          <w:p w:rsidR="00C51F1D" w:rsidRDefault="006048B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Past Simple, Present Perfect Simple, Present Perfect Continuous.</w:t>
            </w:r>
          </w:p>
        </w:tc>
      </w:tr>
      <w:tr w:rsidR="00C51F1D">
        <w:trPr>
          <w:trHeight w:val="2683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ind w:left="107" w:right="41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C51F1D" w:rsidRDefault="006048BE">
            <w:pPr>
              <w:pStyle w:val="TableParagraph"/>
              <w:spacing w:before="120"/>
              <w:ind w:left="107" w:right="22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C51F1D" w:rsidRDefault="006048B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rozumie polecenia nauczyciela</w:t>
            </w:r>
          </w:p>
          <w:p w:rsidR="00C51F1D" w:rsidRDefault="006048BE">
            <w:pPr>
              <w:pStyle w:val="TableParagraph"/>
              <w:spacing w:before="1"/>
              <w:ind w:left="109" w:right="78"/>
              <w:rPr>
                <w:sz w:val="20"/>
              </w:rPr>
            </w:pPr>
            <w:r>
              <w:rPr>
                <w:sz w:val="20"/>
              </w:rPr>
              <w:t>i w większości poprawnie rozwiązuje zadania</w:t>
            </w:r>
          </w:p>
          <w:p w:rsidR="00C51F1D" w:rsidRDefault="006048BE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C51F1D" w:rsidRDefault="006048B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753" w:type="dxa"/>
          </w:tcPr>
          <w:p w:rsidR="00C51F1D" w:rsidRDefault="006048BE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4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ind w:left="114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</w:tbl>
    <w:p w:rsidR="00C51F1D" w:rsidRDefault="00C51F1D">
      <w:pPr>
        <w:rPr>
          <w:sz w:val="20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3"/>
      </w:tblGrid>
      <w:tr w:rsidR="00C51F1D">
        <w:trPr>
          <w:trHeight w:val="607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36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C51F1D" w:rsidRDefault="006048BE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75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1"/>
              <w:ind w:left="114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wypowiada się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 tematy dotyczące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zdawkowo wypowiada się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 tematy dotyczące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07"/>
              <w:jc w:val="both"/>
              <w:rPr>
                <w:sz w:val="20"/>
              </w:rPr>
            </w:pPr>
            <w:r>
              <w:rPr>
                <w:sz w:val="20"/>
              </w:rPr>
              <w:t>Uczeń wypowiada się na tematy dotyczące sportu.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328"/>
              <w:rPr>
                <w:sz w:val="20"/>
              </w:rPr>
            </w:pPr>
            <w:r>
              <w:rPr>
                <w:sz w:val="20"/>
              </w:rPr>
              <w:t>Uczeń w wyczerpujący sposób wypowiada się na tematy dotyczące sportu.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1831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331"/>
              <w:rPr>
                <w:sz w:val="20"/>
              </w:rPr>
            </w:pPr>
            <w:r>
              <w:rPr>
                <w:sz w:val="20"/>
              </w:rPr>
              <w:t>Uczeń wybiera najbardziej przydatny, jego zdaniem, obiekt sportowy.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Uczeń wybiera najbardziej przydatny, jego zdaniem, obiekt sportowy i krótko 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256"/>
              <w:rPr>
                <w:sz w:val="20"/>
              </w:rPr>
            </w:pPr>
            <w:r>
              <w:rPr>
                <w:sz w:val="20"/>
              </w:rPr>
              <w:t>Uczeń wybiera najbardziej przydatny, jego zdaniem, obiekt sportowy, uzasadnia swój wybór. Wyjaśnia, dlaczego odrzuca pozostałe opcje.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143"/>
              <w:rPr>
                <w:sz w:val="20"/>
              </w:rPr>
            </w:pPr>
            <w:r>
              <w:rPr>
                <w:sz w:val="20"/>
              </w:rPr>
              <w:t>Uczeń wybiera najbardziej przydatny, jego zdaniem, obiekt sportowy i wyczerpująco uzasadnia swój wybór.</w:t>
            </w:r>
          </w:p>
          <w:p w:rsidR="00C51F1D" w:rsidRDefault="006048B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Wyjaśnia, dlaczego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odrzuca pozostałe opcje.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3782"/>
        </w:trPr>
        <w:tc>
          <w:tcPr>
            <w:tcW w:w="1527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298"/>
              <w:jc w:val="both"/>
              <w:rPr>
                <w:sz w:val="20"/>
              </w:rPr>
            </w:pPr>
            <w:r>
              <w:rPr>
                <w:sz w:val="20"/>
              </w:rPr>
              <w:t>Uczeń pisze rozprawkę wyrażającą opinię,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w której przekazuje</w:t>
            </w:r>
          </w:p>
          <w:p w:rsidR="00C51F1D" w:rsidRDefault="006048BE">
            <w:pPr>
              <w:pStyle w:val="TableParagraph"/>
              <w:spacing w:before="1"/>
              <w:ind w:left="107" w:right="113"/>
              <w:jc w:val="both"/>
              <w:rPr>
                <w:sz w:val="20"/>
              </w:rPr>
            </w:pPr>
            <w:r>
              <w:rPr>
                <w:sz w:val="20"/>
              </w:rPr>
              <w:t>niewielką część istotnych informacji. Stosuje wąski zakres słownictwa</w:t>
            </w:r>
          </w:p>
          <w:p w:rsidR="00C51F1D" w:rsidRDefault="006048BE">
            <w:pPr>
              <w:pStyle w:val="TableParagraph"/>
              <w:ind w:left="107" w:right="491"/>
              <w:rPr>
                <w:sz w:val="20"/>
              </w:rPr>
            </w:pPr>
            <w:r>
              <w:rPr>
                <w:sz w:val="20"/>
              </w:rPr>
              <w:t>i struktur. Popełnia liczne błędy czasami zakłócające</w:t>
            </w:r>
          </w:p>
          <w:p w:rsidR="00C51F1D" w:rsidRDefault="006048BE">
            <w:pPr>
              <w:pStyle w:val="TableParagraph"/>
              <w:ind w:left="107" w:right="764"/>
              <w:rPr>
                <w:sz w:val="20"/>
              </w:rPr>
            </w:pPr>
            <w:r>
              <w:rPr>
                <w:sz w:val="20"/>
              </w:rPr>
              <w:t>komunikację. Wypowiedź jest w dużym</w:t>
            </w:r>
            <w:r>
              <w:rPr>
                <w:spacing w:val="-3"/>
                <w:sz w:val="20"/>
              </w:rPr>
              <w:t>stopniu</w:t>
            </w:r>
          </w:p>
          <w:p w:rsidR="00C51F1D" w:rsidRDefault="006048BE">
            <w:pPr>
              <w:pStyle w:val="TableParagraph"/>
              <w:ind w:left="107" w:right="269"/>
              <w:jc w:val="both"/>
              <w:rPr>
                <w:sz w:val="20"/>
              </w:rPr>
            </w:pPr>
            <w:r>
              <w:rPr>
                <w:sz w:val="20"/>
              </w:rPr>
              <w:t>nielogiczna iniespójna, nie odpowiada w pełni wymogomformy.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Uczeń pisze rozprawkę wyrażającą opinię,</w:t>
            </w:r>
          </w:p>
          <w:p w:rsidR="00C51F1D" w:rsidRDefault="006048BE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w której przekazuje część istotnych informacji. Stosuje słownictwo i struktury odpowiednie do formy wypowiedzi. Popełnia sporo błędów, które nie zakłócają jednak komunikacji.Wypowiedź jest częściowo nielogiczna i niespójna, ale odpowiada wymogomformy.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284"/>
              <w:rPr>
                <w:sz w:val="20"/>
              </w:rPr>
            </w:pPr>
            <w:r>
              <w:rPr>
                <w:sz w:val="20"/>
              </w:rPr>
              <w:t>Uczeń piszerozprawkę wyrażającąopinię,</w:t>
            </w:r>
          </w:p>
          <w:p w:rsidR="00C51F1D" w:rsidRDefault="006048BE">
            <w:pPr>
              <w:pStyle w:val="TableParagraph"/>
              <w:ind w:left="109" w:right="551"/>
              <w:rPr>
                <w:sz w:val="20"/>
              </w:rPr>
            </w:pPr>
            <w:r>
              <w:rPr>
                <w:sz w:val="20"/>
              </w:rPr>
              <w:t>w którejprzekazuje wszystkie istotne informacje. Stosuje bogatesłownictwo</w:t>
            </w:r>
          </w:p>
          <w:p w:rsidR="00C51F1D" w:rsidRDefault="006048BE">
            <w:pPr>
              <w:pStyle w:val="TableParagraph"/>
              <w:ind w:left="109" w:right="183"/>
              <w:rPr>
                <w:sz w:val="20"/>
              </w:rPr>
            </w:pPr>
            <w:r>
              <w:rPr>
                <w:sz w:val="20"/>
              </w:rPr>
              <w:t>i struktury odpowiednie do formy wypowiedzi.</w:t>
            </w:r>
          </w:p>
          <w:p w:rsidR="00C51F1D" w:rsidRDefault="006048BE">
            <w:pPr>
              <w:pStyle w:val="TableParagraph"/>
              <w:ind w:left="109" w:right="117"/>
              <w:rPr>
                <w:sz w:val="20"/>
              </w:rPr>
            </w:pPr>
            <w:r>
              <w:rPr>
                <w:sz w:val="20"/>
              </w:rPr>
              <w:t>Popełnia nieliczne błędy. Wypowiedź jest spójna, logiczna i odpowiada wymogom formy.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301"/>
              <w:rPr>
                <w:sz w:val="20"/>
              </w:rPr>
            </w:pPr>
            <w:r>
              <w:rPr>
                <w:sz w:val="20"/>
              </w:rPr>
              <w:t>Uczeń pisze rozprawkę wyrażającą opinię,</w:t>
            </w:r>
          </w:p>
          <w:p w:rsidR="00C51F1D" w:rsidRDefault="006048BE">
            <w:pPr>
              <w:pStyle w:val="TableParagraph"/>
              <w:ind w:left="110" w:right="209"/>
              <w:rPr>
                <w:sz w:val="20"/>
              </w:rPr>
            </w:pPr>
            <w:r>
              <w:rPr>
                <w:sz w:val="20"/>
              </w:rPr>
              <w:t>w której przekazuje wszystkie istotne informacje. Stosuje bogate i urozmaicone słownictwo i struktury odpowiednie do formy wypowiedzi.</w:t>
            </w:r>
          </w:p>
          <w:p w:rsidR="00C51F1D" w:rsidRDefault="006048BE">
            <w:pPr>
              <w:pStyle w:val="TableParagraph"/>
              <w:ind w:left="110" w:right="336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</w:t>
            </w:r>
          </w:p>
          <w:p w:rsidR="00C51F1D" w:rsidRDefault="006048BE">
            <w:pPr>
              <w:pStyle w:val="TableParagraph"/>
              <w:ind w:left="110" w:right="2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odpowiada </w:t>
            </w:r>
            <w:r>
              <w:rPr>
                <w:spacing w:val="-3"/>
                <w:sz w:val="20"/>
              </w:rPr>
              <w:t xml:space="preserve">wymogom </w:t>
            </w:r>
            <w:r>
              <w:rPr>
                <w:sz w:val="20"/>
              </w:rPr>
              <w:t>formy.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851"/>
        </w:trPr>
        <w:tc>
          <w:tcPr>
            <w:tcW w:w="1527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left="107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left="107" w:right="11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09" w:right="498"/>
              <w:rPr>
                <w:sz w:val="20"/>
              </w:rPr>
            </w:pPr>
            <w:r>
              <w:rPr>
                <w:sz w:val="20"/>
              </w:rPr>
              <w:t>Uczeń odpowiada na pytania związane z ilustracją.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1"/>
              <w:ind w:left="110" w:right="350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ilustracją.</w:t>
            </w:r>
          </w:p>
        </w:tc>
        <w:tc>
          <w:tcPr>
            <w:tcW w:w="1753" w:type="dxa"/>
            <w:vMerge w:val="restart"/>
          </w:tcPr>
          <w:p w:rsidR="00C51F1D" w:rsidRDefault="006048BE">
            <w:pPr>
              <w:pStyle w:val="TableParagraph"/>
              <w:spacing w:before="1" w:line="243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4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C51F1D" w:rsidRDefault="006048BE">
            <w:pPr>
              <w:pStyle w:val="TableParagraph"/>
              <w:spacing w:before="2"/>
              <w:ind w:left="114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C51F1D">
        <w:trPr>
          <w:trHeight w:val="1096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2"/>
              <w:ind w:left="107" w:right="407"/>
              <w:rPr>
                <w:sz w:val="20"/>
              </w:rPr>
            </w:pPr>
            <w:r>
              <w:rPr>
                <w:sz w:val="20"/>
              </w:rPr>
              <w:t>Uczeń udziela bardzo krótkich odpowiedzi</w:t>
            </w:r>
          </w:p>
          <w:p w:rsidR="00C51F1D" w:rsidRDefault="006048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C51F1D" w:rsidRDefault="006048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2"/>
              <w:ind w:right="148"/>
              <w:rPr>
                <w:sz w:val="20"/>
              </w:rPr>
            </w:pPr>
            <w:r>
              <w:rPr>
                <w:sz w:val="20"/>
              </w:rPr>
              <w:t>Uczeń udziela krótkich odpowiedzi w rozmowie dotyczącej sportu.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  <w:p w:rsidR="00C51F1D" w:rsidRDefault="006048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  <w:p w:rsidR="00C51F1D" w:rsidRDefault="006048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sportu.</w:t>
            </w:r>
          </w:p>
        </w:tc>
        <w:tc>
          <w:tcPr>
            <w:tcW w:w="2294" w:type="dxa"/>
          </w:tcPr>
          <w:p w:rsidR="00C51F1D" w:rsidRDefault="006048BE">
            <w:pPr>
              <w:pStyle w:val="TableParagraph"/>
              <w:spacing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  <w:p w:rsidR="00C51F1D" w:rsidRDefault="006048BE">
            <w:pPr>
              <w:pStyle w:val="TableParagraph"/>
              <w:ind w:left="110" w:right="176"/>
              <w:jc w:val="both"/>
              <w:rPr>
                <w:sz w:val="20"/>
              </w:rPr>
            </w:pPr>
            <w:r>
              <w:rPr>
                <w:sz w:val="20"/>
              </w:rPr>
              <w:t>i udziela wyczerpujących odpowiedzi w rozmowie dotyczącej sportu.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843"/>
        <w:gridCol w:w="2268"/>
        <w:gridCol w:w="2267"/>
        <w:gridCol w:w="2267"/>
        <w:gridCol w:w="2294"/>
        <w:gridCol w:w="1753"/>
      </w:tblGrid>
      <w:tr w:rsidR="00C51F1D">
        <w:trPr>
          <w:trHeight w:val="258"/>
        </w:trPr>
        <w:tc>
          <w:tcPr>
            <w:tcW w:w="1527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</w:tc>
        <w:tc>
          <w:tcPr>
            <w:tcW w:w="2294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753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F1D">
        <w:trPr>
          <w:trHeight w:val="233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 na pytanie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na pytanie dotyczące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odpowiada na pytanie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motywów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 motywów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motywów uprawiania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dotyczące motywów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uprawiania sportu i roli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uprawiania sportu i roli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sportu i roli sportu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uprawiania sportu i roli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339"/>
        </w:trPr>
        <w:tc>
          <w:tcPr>
            <w:tcW w:w="1527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sportu w życiu.</w:t>
            </w:r>
          </w:p>
        </w:tc>
        <w:tc>
          <w:tcPr>
            <w:tcW w:w="2267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sportu w życiu.</w:t>
            </w:r>
          </w:p>
        </w:tc>
        <w:tc>
          <w:tcPr>
            <w:tcW w:w="2267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w życiu.</w:t>
            </w:r>
          </w:p>
        </w:tc>
        <w:tc>
          <w:tcPr>
            <w:tcW w:w="2294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sportu w życiu.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61"/>
        </w:trPr>
        <w:tc>
          <w:tcPr>
            <w:tcW w:w="152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94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753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C51F1D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C51F1D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C51F1D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C51F1D">
        <w:trPr>
          <w:trHeight w:val="244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C51F1D">
        <w:trPr>
          <w:trHeight w:val="243"/>
        </w:trPr>
        <w:tc>
          <w:tcPr>
            <w:tcW w:w="152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C51F1D">
        <w:trPr>
          <w:trHeight w:val="345"/>
        </w:trPr>
        <w:tc>
          <w:tcPr>
            <w:tcW w:w="152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6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C51F1D">
        <w:trPr>
          <w:trHeight w:val="484"/>
        </w:trPr>
        <w:tc>
          <w:tcPr>
            <w:tcW w:w="14219" w:type="dxa"/>
            <w:gridSpan w:val="7"/>
          </w:tcPr>
          <w:p w:rsidR="00C51F1D" w:rsidRDefault="006048BE">
            <w:pPr>
              <w:pStyle w:val="TableParagraph"/>
              <w:spacing w:before="121"/>
              <w:ind w:left="4078" w:right="4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5.</w:t>
            </w:r>
          </w:p>
        </w:tc>
      </w:tr>
    </w:tbl>
    <w:p w:rsidR="00C51F1D" w:rsidRDefault="00C51F1D">
      <w:pPr>
        <w:pStyle w:val="Tekstpodstawowy"/>
        <w:rPr>
          <w:sz w:val="20"/>
        </w:rPr>
      </w:pPr>
    </w:p>
    <w:p w:rsidR="00C51F1D" w:rsidRDefault="00C51F1D">
      <w:pPr>
        <w:pStyle w:val="Tekstpodstawowy"/>
        <w:spacing w:before="11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229"/>
        <w:gridCol w:w="1878"/>
      </w:tblGrid>
      <w:tr w:rsidR="00C51F1D">
        <w:trPr>
          <w:trHeight w:val="532"/>
        </w:trPr>
        <w:tc>
          <w:tcPr>
            <w:tcW w:w="14312" w:type="dxa"/>
            <w:gridSpan w:val="7"/>
          </w:tcPr>
          <w:p w:rsidR="00C51F1D" w:rsidRDefault="006048BE">
            <w:pPr>
              <w:pStyle w:val="TableParagraph"/>
              <w:spacing w:before="119"/>
              <w:ind w:left="4123" w:right="410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6 </w:t>
            </w:r>
            <w:r>
              <w:rPr>
                <w:b/>
                <w:i/>
                <w:sz w:val="24"/>
              </w:rPr>
              <w:t>Food</w:t>
            </w:r>
          </w:p>
        </w:tc>
      </w:tr>
      <w:tr w:rsidR="00C51F1D">
        <w:trPr>
          <w:trHeight w:val="729"/>
        </w:trPr>
        <w:tc>
          <w:tcPr>
            <w:tcW w:w="1560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21"/>
              <w:ind w:left="397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521" w:right="11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21"/>
              <w:ind w:left="831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21"/>
              <w:ind w:left="440" w:right="143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878" w:type="dxa"/>
          </w:tcPr>
          <w:p w:rsidR="00C51F1D" w:rsidRDefault="006048BE">
            <w:pPr>
              <w:pStyle w:val="TableParagraph"/>
              <w:spacing w:before="121"/>
              <w:ind w:left="506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C51F1D" w:rsidRDefault="006048BE">
            <w:pPr>
              <w:pStyle w:val="TableParagraph"/>
              <w:spacing w:before="1"/>
              <w:ind w:left="506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C51F1D">
        <w:trPr>
          <w:trHeight w:val="851"/>
        </w:trPr>
        <w:tc>
          <w:tcPr>
            <w:tcW w:w="1560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C51F1D" w:rsidRDefault="006048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01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569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878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C51F1D">
        <w:trPr>
          <w:trHeight w:val="3050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C51F1D" w:rsidRDefault="006048BE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C51F1D" w:rsidRDefault="006048BE">
            <w:pPr>
              <w:pStyle w:val="TableParagraph"/>
              <w:spacing w:before="1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C51F1D" w:rsidRDefault="006048BE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C51F1D" w:rsidRDefault="006048BE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Popełnia nieliczne błędy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leksykalno-gramatyczne.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143"/>
              <w:rPr>
                <w:sz w:val="20"/>
              </w:rPr>
            </w:pPr>
            <w:r>
              <w:rPr>
                <w:sz w:val="20"/>
              </w:rPr>
              <w:t>Uczeń zna wszystkie wprowadzone struktury gramatyczne i</w:t>
            </w:r>
          </w:p>
          <w:p w:rsidR="00C51F1D" w:rsidRDefault="006048BE"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w większości poprawnie stosuje je w zadaniach językowych i własnych wypowiedziach.</w:t>
            </w:r>
          </w:p>
          <w:p w:rsidR="00C51F1D" w:rsidRDefault="006048BE">
            <w:pPr>
              <w:pStyle w:val="TableParagraph"/>
              <w:ind w:left="111" w:right="253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C51F1D" w:rsidRDefault="006048BE">
            <w:pPr>
              <w:pStyle w:val="TableParagraph"/>
              <w:spacing w:before="2"/>
              <w:ind w:left="111" w:right="143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229"/>
        <w:gridCol w:w="1878"/>
      </w:tblGrid>
      <w:tr w:rsidR="00C51F1D">
        <w:trPr>
          <w:trHeight w:val="1216"/>
        </w:trPr>
        <w:tc>
          <w:tcPr>
            <w:tcW w:w="1560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09" w:type="dxa"/>
            <w:gridSpan w:val="5"/>
          </w:tcPr>
          <w:p w:rsidR="00C51F1D" w:rsidRDefault="006048BE">
            <w:pPr>
              <w:pStyle w:val="TableParagraph"/>
              <w:spacing w:before="1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Leksyka: żywienie, życie prywatne, świat przyrody (tematy szczegółowe: jedzenie, gotowanie i przygotowywanie posiłków, nawyki żywieniowe, alternatywne formy jedzenia); przymiotniki złożone.</w:t>
            </w:r>
          </w:p>
          <w:p w:rsidR="00C51F1D" w:rsidRDefault="006048BE">
            <w:pPr>
              <w:pStyle w:val="TableParagraph"/>
              <w:spacing w:before="119"/>
              <w:ind w:right="7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plany, zamiary, przewidywania odnośnie przyszłości: </w:t>
            </w:r>
            <w:r>
              <w:rPr>
                <w:b/>
                <w:i/>
                <w:sz w:val="20"/>
              </w:rPr>
              <w:t>will, may/might, be going to</w:t>
            </w:r>
            <w:r>
              <w:rPr>
                <w:b/>
                <w:sz w:val="20"/>
              </w:rPr>
              <w:t>, czasy Present Continuous i Present Simple.</w:t>
            </w:r>
          </w:p>
        </w:tc>
      </w:tr>
      <w:tr w:rsidR="00C51F1D">
        <w:trPr>
          <w:trHeight w:val="2681"/>
        </w:trPr>
        <w:tc>
          <w:tcPr>
            <w:tcW w:w="1560" w:type="dxa"/>
          </w:tcPr>
          <w:p w:rsidR="00C51F1D" w:rsidRDefault="006048BE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3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C51F1D" w:rsidRDefault="006048BE">
            <w:pPr>
              <w:pStyle w:val="TableParagraph"/>
              <w:spacing w:before="1"/>
              <w:ind w:right="345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C51F1D" w:rsidRDefault="006048BE">
            <w:pPr>
              <w:pStyle w:val="TableParagraph"/>
              <w:spacing w:before="119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C51F1D" w:rsidRDefault="006048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nauczyciela</w:t>
            </w:r>
          </w:p>
          <w:p w:rsidR="00C51F1D" w:rsidRDefault="006048BE">
            <w:pPr>
              <w:pStyle w:val="TableParagraph"/>
              <w:spacing w:before="1"/>
              <w:ind w:left="110" w:right="77"/>
              <w:rPr>
                <w:sz w:val="20"/>
              </w:rPr>
            </w:pPr>
            <w:r>
              <w:rPr>
                <w:sz w:val="20"/>
              </w:rPr>
              <w:t>i w większości poprawnie rozwiązuje zadania na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czytanie i słuchanie.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C51F1D" w:rsidRDefault="006048B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polecenia nauczyciela</w:t>
            </w:r>
          </w:p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i poprawnie rozwiązuje</w:t>
            </w:r>
          </w:p>
          <w:p w:rsidR="00C51F1D" w:rsidRDefault="006048BE">
            <w:pPr>
              <w:pStyle w:val="TableParagraph"/>
              <w:ind w:left="111" w:right="506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1878" w:type="dxa"/>
          </w:tcPr>
          <w:p w:rsidR="00C51F1D" w:rsidRDefault="006048BE">
            <w:pPr>
              <w:pStyle w:val="TableParagraph"/>
              <w:spacing w:before="1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ind w:left="112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C51F1D">
        <w:trPr>
          <w:trHeight w:val="609"/>
        </w:trPr>
        <w:tc>
          <w:tcPr>
            <w:tcW w:w="1560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C51F1D" w:rsidRDefault="006048BE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opisuje ilustracje.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878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C51F1D" w:rsidRDefault="006048BE">
            <w:pPr>
              <w:pStyle w:val="TableParagraph"/>
              <w:spacing w:before="1"/>
              <w:ind w:left="112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C51F1D">
        <w:trPr>
          <w:trHeight w:val="1096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Uczeń w bardzo prostych zdaniach określa swój stosunek do zachowań związanych z jedzeniem.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Uczeń w prostych zdaniach określa swój stosunek do zachowań</w:t>
            </w:r>
          </w:p>
          <w:p w:rsidR="00C51F1D" w:rsidRDefault="006048B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związanych z jedzeniem.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Uczeń określa swój stosunek do zachowań związanych z jedzeniem.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308"/>
              <w:rPr>
                <w:sz w:val="20"/>
              </w:rPr>
            </w:pPr>
            <w:r>
              <w:rPr>
                <w:sz w:val="20"/>
              </w:rPr>
              <w:t>Uczeń szczegółowo określa swój stosunek do zachowań</w:t>
            </w:r>
          </w:p>
          <w:p w:rsidR="00C51F1D" w:rsidRDefault="006048BE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związanych z jedzeniem.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073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Uczeń wybiera najlepszą metodę nauki gotowania i bardzo krótko</w:t>
            </w:r>
          </w:p>
          <w:p w:rsidR="00C51F1D" w:rsidRDefault="006048BE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Uczeń wybiera najlepszą metodę nauki gotowania i krótko uzasadnia swój wybór oraz podaje</w:t>
            </w:r>
          </w:p>
          <w:p w:rsidR="00C51F1D" w:rsidRDefault="006048BE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przyczynę odrzucenia pozostałych możliwości.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99"/>
              <w:rPr>
                <w:sz w:val="20"/>
              </w:rPr>
            </w:pPr>
            <w:r>
              <w:rPr>
                <w:sz w:val="20"/>
              </w:rPr>
              <w:t>Uczeń wybiera najlepszą metodę nauki gotowania i uzasadnia swój wybór oraz podaje przyczyny odrzucenia pozostałych możliwości.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99"/>
              <w:rPr>
                <w:sz w:val="20"/>
              </w:rPr>
            </w:pPr>
            <w:r>
              <w:rPr>
                <w:sz w:val="20"/>
              </w:rPr>
              <w:t>Uczeń wybiera najlepszą metodę nauki gotowania, szczegółowo i wyczerpująco</w:t>
            </w:r>
          </w:p>
          <w:p w:rsidR="00C51F1D" w:rsidRDefault="006048BE">
            <w:pPr>
              <w:pStyle w:val="TableParagraph"/>
              <w:ind w:left="111" w:right="181"/>
              <w:rPr>
                <w:sz w:val="20"/>
              </w:rPr>
            </w:pPr>
            <w:r>
              <w:rPr>
                <w:sz w:val="20"/>
              </w:rPr>
              <w:t>uzasadnia swój wybór oraz podaje przyczyny odrzucenia pozostałych możliwości.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229"/>
        <w:gridCol w:w="1878"/>
      </w:tblGrid>
      <w:tr w:rsidR="00C51F1D">
        <w:trPr>
          <w:trHeight w:val="2195"/>
        </w:trPr>
        <w:tc>
          <w:tcPr>
            <w:tcW w:w="1560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Uczeń wybiera najbardziej odpowiednią restaurację i bardzo</w:t>
            </w:r>
          </w:p>
          <w:p w:rsidR="00C51F1D" w:rsidRDefault="006048BE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wybiera najbardziej odpowiednią restaurację i krótko uzasadnia swój wybór oraz podaje przyczynę odrzucenia pozostałych możliwości.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Uczeń wybiera najbardziej odpowiednią restaurację, uzasadnia swój wybór i podaje przyczyny odrzucenia pozostałych możliwości.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84"/>
              <w:rPr>
                <w:sz w:val="20"/>
              </w:rPr>
            </w:pPr>
            <w:r>
              <w:rPr>
                <w:sz w:val="20"/>
              </w:rPr>
              <w:t>Uczeń wybiera najbardziej odpowiednią restaurację,</w:t>
            </w:r>
          </w:p>
          <w:p w:rsidR="00C51F1D" w:rsidRDefault="006048B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szczegółowo</w:t>
            </w:r>
          </w:p>
          <w:p w:rsidR="00C51F1D" w:rsidRDefault="006048BE">
            <w:pPr>
              <w:pStyle w:val="TableParagraph"/>
              <w:spacing w:before="1"/>
              <w:ind w:left="111" w:right="181"/>
              <w:rPr>
                <w:sz w:val="20"/>
              </w:rPr>
            </w:pPr>
            <w:r>
              <w:rPr>
                <w:sz w:val="20"/>
              </w:rPr>
              <w:t>i wyczerpująco uzasadnia swój wybór oraz podaje przyczyny odrzucenia pozostałych</w:t>
            </w:r>
          </w:p>
          <w:p w:rsidR="00C51F1D" w:rsidRDefault="006048BE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1878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3662"/>
        </w:trPr>
        <w:tc>
          <w:tcPr>
            <w:tcW w:w="1560" w:type="dxa"/>
          </w:tcPr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C51F1D" w:rsidRDefault="006048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454"/>
              <w:rPr>
                <w:sz w:val="20"/>
              </w:rPr>
            </w:pPr>
            <w:r>
              <w:rPr>
                <w:sz w:val="20"/>
              </w:rPr>
              <w:t>Uczeń redaguje wpis na blog, w którym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  <w:p w:rsidR="00C51F1D" w:rsidRDefault="006048BE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  <w:p w:rsidR="00C51F1D" w:rsidRDefault="006048BE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informacji. Stosuje wąski zakres słownictwa</w:t>
            </w:r>
          </w:p>
          <w:p w:rsidR="00C51F1D" w:rsidRDefault="006048B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struktur. Popełnia</w:t>
            </w:r>
          </w:p>
          <w:p w:rsidR="00C51F1D" w:rsidRDefault="006048BE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liczne błędy zakłócające komunikację.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C51F1D" w:rsidRDefault="006048BE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w dużym stopniu nielogiczna i niespójna, nie odpowiada w pełni wymogom 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453"/>
              <w:rPr>
                <w:sz w:val="20"/>
              </w:rPr>
            </w:pPr>
            <w:r>
              <w:rPr>
                <w:sz w:val="20"/>
              </w:rPr>
              <w:t>Uczeń redaguje wpis na blog, w którym</w:t>
            </w:r>
          </w:p>
          <w:p w:rsidR="00C51F1D" w:rsidRDefault="006048BE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w przekazuje część istotnych</w:t>
            </w:r>
            <w:r>
              <w:rPr>
                <w:spacing w:val="-3"/>
                <w:sz w:val="20"/>
              </w:rPr>
              <w:t>informacji.</w:t>
            </w:r>
          </w:p>
          <w:p w:rsidR="00C51F1D" w:rsidRDefault="006048BE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Stosujesłownictwo</w:t>
            </w:r>
          </w:p>
          <w:p w:rsidR="00C51F1D" w:rsidRDefault="006048BE">
            <w:pPr>
              <w:pStyle w:val="TableParagraph"/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i struktury odpowiednie do formy wypowiedzi. Popełnia sporo błędów, które jednak nie</w:t>
            </w:r>
          </w:p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C51F1D" w:rsidRDefault="006048BE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C51F1D" w:rsidRDefault="006048BE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częściowo nielogiczna i niespójna, ale odpowiada wymogom</w:t>
            </w:r>
          </w:p>
          <w:p w:rsidR="00C51F1D" w:rsidRDefault="006048B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 w:right="438"/>
              <w:rPr>
                <w:sz w:val="20"/>
              </w:rPr>
            </w:pPr>
            <w:r>
              <w:rPr>
                <w:sz w:val="20"/>
              </w:rPr>
              <w:t>Uczeń redaguje wpis na blog, w którym przekazuje wszystkie istotne informacje.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C51F1D" w:rsidRDefault="006048BE">
            <w:pPr>
              <w:pStyle w:val="TableParagraph"/>
              <w:spacing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C51F1D" w:rsidRDefault="006048BE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399"/>
              <w:rPr>
                <w:sz w:val="20"/>
              </w:rPr>
            </w:pPr>
            <w:r>
              <w:rPr>
                <w:sz w:val="20"/>
              </w:rPr>
              <w:t>Uczeń redaguje wpis na blog, w którym przekazuje wszystkie istotne informacje.</w:t>
            </w:r>
          </w:p>
          <w:p w:rsidR="00C51F1D" w:rsidRDefault="006048BE">
            <w:pPr>
              <w:pStyle w:val="TableParagraph"/>
              <w:spacing w:before="1"/>
              <w:ind w:left="111" w:right="880"/>
              <w:rPr>
                <w:sz w:val="20"/>
              </w:rPr>
            </w:pPr>
            <w:r>
              <w:rPr>
                <w:sz w:val="20"/>
              </w:rPr>
              <w:t>Stosuje bogate i urozmaicone</w:t>
            </w:r>
          </w:p>
          <w:p w:rsidR="00C51F1D" w:rsidRDefault="006048BE">
            <w:pPr>
              <w:pStyle w:val="TableParagraph"/>
              <w:spacing w:before="1"/>
              <w:ind w:left="111" w:right="257"/>
              <w:jc w:val="both"/>
              <w:rPr>
                <w:sz w:val="20"/>
              </w:rPr>
            </w:pPr>
            <w:r>
              <w:rPr>
                <w:sz w:val="20"/>
              </w:rPr>
              <w:t>słownictwo i struktury odpowiednie doformy wypowiedzi.</w:t>
            </w:r>
          </w:p>
          <w:p w:rsidR="00C51F1D" w:rsidRDefault="006048BE">
            <w:pPr>
              <w:pStyle w:val="TableParagraph"/>
              <w:ind w:left="111" w:right="271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  <w:p w:rsidR="00C51F1D" w:rsidRDefault="006048BE">
            <w:pPr>
              <w:pStyle w:val="TableParagraph"/>
              <w:ind w:left="111" w:right="166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1878" w:type="dxa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1F1D">
        <w:trPr>
          <w:trHeight w:val="1098"/>
        </w:trPr>
        <w:tc>
          <w:tcPr>
            <w:tcW w:w="1560" w:type="dxa"/>
            <w:vMerge w:val="restart"/>
          </w:tcPr>
          <w:p w:rsidR="00C51F1D" w:rsidRDefault="006048BE">
            <w:pPr>
              <w:pStyle w:val="TableParagraph"/>
              <w:spacing w:before="1"/>
              <w:ind w:left="107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3" w:type="dxa"/>
            <w:vMerge w:val="restart"/>
          </w:tcPr>
          <w:p w:rsidR="00C51F1D" w:rsidRDefault="006048BE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C51F1D" w:rsidRDefault="006048BE">
            <w:pPr>
              <w:pStyle w:val="TableParagraph"/>
              <w:spacing w:before="1"/>
              <w:ind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</w:t>
            </w:r>
          </w:p>
          <w:p w:rsidR="00C51F1D" w:rsidRDefault="006048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</w:t>
            </w:r>
          </w:p>
          <w:p w:rsidR="00C51F1D" w:rsidRDefault="006048B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C51F1D" w:rsidRDefault="006048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 ilustracją i tekstem.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 w:right="284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</w:t>
            </w:r>
          </w:p>
          <w:p w:rsidR="00C51F1D" w:rsidRDefault="006048BE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1878" w:type="dxa"/>
            <w:vMerge w:val="restart"/>
          </w:tcPr>
          <w:p w:rsidR="00C51F1D" w:rsidRDefault="006048BE">
            <w:pPr>
              <w:pStyle w:val="TableParagraph"/>
              <w:spacing w:before="1"/>
              <w:ind w:left="112"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C51F1D">
        <w:trPr>
          <w:trHeight w:val="1339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prostymi zdaniami wyraża opinię na temat własnych umiejętności kulinarnych.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Uczeń wyraża opinię na temat własnych umiejętności kulinarnych.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C51F1D" w:rsidRDefault="006048BE">
            <w:pPr>
              <w:pStyle w:val="TableParagraph"/>
              <w:ind w:left="110" w:right="256"/>
              <w:rPr>
                <w:sz w:val="20"/>
              </w:rPr>
            </w:pPr>
            <w:r>
              <w:rPr>
                <w:sz w:val="20"/>
              </w:rPr>
              <w:t>i częściowo uzasadnia opinię na temat własnych umiejętności kulinarnych.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C51F1D" w:rsidRDefault="006048BE">
            <w:pPr>
              <w:pStyle w:val="TableParagraph"/>
              <w:ind w:left="111" w:right="555"/>
              <w:rPr>
                <w:sz w:val="20"/>
              </w:rPr>
            </w:pPr>
            <w:r>
              <w:rPr>
                <w:sz w:val="20"/>
              </w:rPr>
              <w:t>i uzasadnia opinię na temat własnych umiejętności kulinarnych.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978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 wyraża opinię na temat</w:t>
            </w:r>
          </w:p>
          <w:p w:rsidR="00C51F1D" w:rsidRDefault="006048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robotów kucharzy.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right="461"/>
              <w:rPr>
                <w:sz w:val="20"/>
              </w:rPr>
            </w:pPr>
            <w:r>
              <w:rPr>
                <w:sz w:val="20"/>
              </w:rPr>
              <w:t>Uczeń wyraża opinię na temat robotów kucharzy.</w:t>
            </w:r>
          </w:p>
        </w:tc>
        <w:tc>
          <w:tcPr>
            <w:tcW w:w="2267" w:type="dxa"/>
          </w:tcPr>
          <w:p w:rsidR="00C51F1D" w:rsidRDefault="006048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C51F1D" w:rsidRDefault="006048BE">
            <w:pPr>
              <w:pStyle w:val="TableParagraph"/>
              <w:spacing w:before="1"/>
              <w:ind w:left="110" w:right="93"/>
              <w:rPr>
                <w:sz w:val="20"/>
              </w:rPr>
            </w:pPr>
            <w:r>
              <w:rPr>
                <w:sz w:val="20"/>
              </w:rPr>
              <w:t>i częściowo uzasadnia opinię na temat robotów</w:t>
            </w:r>
          </w:p>
          <w:p w:rsidR="00C51F1D" w:rsidRDefault="006048B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kucharzy.</w:t>
            </w:r>
          </w:p>
        </w:tc>
        <w:tc>
          <w:tcPr>
            <w:tcW w:w="2229" w:type="dxa"/>
          </w:tcPr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wyraża</w:t>
            </w:r>
          </w:p>
          <w:p w:rsidR="00C51F1D" w:rsidRDefault="006048B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i uzasadnia opinię</w:t>
            </w:r>
          </w:p>
          <w:p w:rsidR="00C51F1D" w:rsidRDefault="006048BE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na temat natemat</w:t>
            </w:r>
          </w:p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robotówkucharzy.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</w:tbl>
    <w:p w:rsidR="00C51F1D" w:rsidRDefault="00C51F1D">
      <w:pPr>
        <w:rPr>
          <w:sz w:val="2"/>
          <w:szCs w:val="2"/>
        </w:rPr>
        <w:sectPr w:rsidR="00C51F1D">
          <w:pgSz w:w="16840" w:h="11910" w:orient="landscape"/>
          <w:pgMar w:top="980" w:right="1120" w:bottom="1400" w:left="1160" w:header="0" w:footer="1201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2268"/>
        <w:gridCol w:w="2267"/>
        <w:gridCol w:w="2267"/>
        <w:gridCol w:w="2229"/>
        <w:gridCol w:w="1878"/>
      </w:tblGrid>
      <w:tr w:rsidR="00C51F1D">
        <w:trPr>
          <w:trHeight w:val="258"/>
        </w:trPr>
        <w:tc>
          <w:tcPr>
            <w:tcW w:w="1560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229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before="1"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878" w:type="dxa"/>
            <w:vMerge w:val="restart"/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51F1D">
        <w:trPr>
          <w:trHeight w:val="233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krótkich odpowiedzi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i udziela wyczerpujących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dotyczącej wyznaczania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 rozmowie dotyczącej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rozmowie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34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wyznaczania i osiągania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 osiągania celów.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wyznaczania i osiągania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dotyczącej wyznaczania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339"/>
        </w:trPr>
        <w:tc>
          <w:tcPr>
            <w:tcW w:w="1560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celów.</w:t>
            </w: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celów.</w:t>
            </w:r>
          </w:p>
        </w:tc>
        <w:tc>
          <w:tcPr>
            <w:tcW w:w="2229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i osiągania celów.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C51F1D" w:rsidRDefault="00C51F1D">
            <w:pPr>
              <w:rPr>
                <w:sz w:val="2"/>
                <w:szCs w:val="2"/>
              </w:rPr>
            </w:pPr>
          </w:p>
        </w:tc>
      </w:tr>
      <w:tr w:rsidR="00C51F1D">
        <w:trPr>
          <w:trHeight w:val="261"/>
        </w:trPr>
        <w:tc>
          <w:tcPr>
            <w:tcW w:w="1560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3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7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29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878" w:type="dxa"/>
            <w:tcBorders>
              <w:bottom w:val="nil"/>
            </w:tcBorders>
          </w:tcPr>
          <w:p w:rsidR="00C51F1D" w:rsidRDefault="006048BE">
            <w:pPr>
              <w:pStyle w:val="TableParagraph"/>
              <w:spacing w:line="24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C51F1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C51F1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C51F1D">
        <w:trPr>
          <w:trHeight w:val="243"/>
        </w:trPr>
        <w:tc>
          <w:tcPr>
            <w:tcW w:w="1560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C51F1D">
        <w:trPr>
          <w:trHeight w:val="244"/>
        </w:trPr>
        <w:tc>
          <w:tcPr>
            <w:tcW w:w="1560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</w:t>
            </w:r>
          </w:p>
        </w:tc>
      </w:tr>
      <w:tr w:rsidR="00C51F1D">
        <w:trPr>
          <w:trHeight w:val="344"/>
        </w:trPr>
        <w:tc>
          <w:tcPr>
            <w:tcW w:w="1560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:rsidR="00C51F1D" w:rsidRDefault="00C51F1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C51F1D" w:rsidRDefault="006048BE">
            <w:pPr>
              <w:pStyle w:val="TableParagraph"/>
              <w:spacing w:line="22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te kryteria.</w:t>
            </w:r>
          </w:p>
        </w:tc>
      </w:tr>
      <w:tr w:rsidR="00C51F1D">
        <w:trPr>
          <w:trHeight w:val="484"/>
        </w:trPr>
        <w:tc>
          <w:tcPr>
            <w:tcW w:w="14312" w:type="dxa"/>
            <w:gridSpan w:val="7"/>
          </w:tcPr>
          <w:p w:rsidR="00C51F1D" w:rsidRDefault="006048BE">
            <w:pPr>
              <w:pStyle w:val="TableParagraph"/>
              <w:spacing w:before="121"/>
              <w:ind w:left="4123" w:right="4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6.</w:t>
            </w:r>
          </w:p>
        </w:tc>
      </w:tr>
    </w:tbl>
    <w:p w:rsidR="006048BE" w:rsidRDefault="006048BE" w:rsidP="00924712">
      <w:pPr>
        <w:pStyle w:val="Tekstpodstawowy"/>
      </w:pPr>
      <w:bookmarkStart w:id="0" w:name="_GoBack"/>
      <w:bookmarkEnd w:id="0"/>
    </w:p>
    <w:sectPr w:rsidR="006048BE" w:rsidSect="00FA5F93">
      <w:pgSz w:w="16840" w:h="11910" w:orient="landscape"/>
      <w:pgMar w:top="980" w:right="1120" w:bottom="1400" w:left="1160" w:header="0" w:footer="12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31" w:rsidRDefault="00210D31">
      <w:r>
        <w:separator/>
      </w:r>
    </w:p>
  </w:endnote>
  <w:endnote w:type="continuationSeparator" w:id="1">
    <w:p w:rsidR="00210D31" w:rsidRDefault="0021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118260"/>
      <w:docPartObj>
        <w:docPartGallery w:val="Page Numbers (Bottom of Page)"/>
        <w:docPartUnique/>
      </w:docPartObj>
    </w:sdtPr>
    <w:sdtContent>
      <w:p w:rsidR="00F45C48" w:rsidRDefault="00FA5F93">
        <w:pPr>
          <w:pStyle w:val="Stopka"/>
          <w:jc w:val="right"/>
        </w:pPr>
        <w:r>
          <w:fldChar w:fldCharType="begin"/>
        </w:r>
        <w:r w:rsidR="00F45C48">
          <w:instrText>PAGE   \* MERGEFORMAT</w:instrText>
        </w:r>
        <w:r>
          <w:fldChar w:fldCharType="separate"/>
        </w:r>
        <w:r w:rsidR="00D87220">
          <w:rPr>
            <w:noProof/>
          </w:rPr>
          <w:t>26</w:t>
        </w:r>
        <w:r>
          <w:fldChar w:fldCharType="end"/>
        </w:r>
      </w:p>
    </w:sdtContent>
  </w:sdt>
  <w:p w:rsidR="00C51F1D" w:rsidRDefault="00C51F1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31" w:rsidRDefault="00210D31">
      <w:r>
        <w:separator/>
      </w:r>
    </w:p>
  </w:footnote>
  <w:footnote w:type="continuationSeparator" w:id="1">
    <w:p w:rsidR="00210D31" w:rsidRDefault="0021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1F1D"/>
    <w:rsid w:val="00210D31"/>
    <w:rsid w:val="004011A6"/>
    <w:rsid w:val="006048BE"/>
    <w:rsid w:val="006F30EE"/>
    <w:rsid w:val="00924712"/>
    <w:rsid w:val="00C51F1D"/>
    <w:rsid w:val="00D87220"/>
    <w:rsid w:val="00F21FE6"/>
    <w:rsid w:val="00F45C48"/>
    <w:rsid w:val="00FA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93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5F93"/>
  </w:style>
  <w:style w:type="paragraph" w:styleId="Akapitzlist">
    <w:name w:val="List Paragraph"/>
    <w:basedOn w:val="Normalny"/>
    <w:uiPriority w:val="1"/>
    <w:qFormat/>
    <w:rsid w:val="00FA5F93"/>
  </w:style>
  <w:style w:type="paragraph" w:customStyle="1" w:styleId="TableParagraph">
    <w:name w:val="Table Paragraph"/>
    <w:basedOn w:val="Normalny"/>
    <w:uiPriority w:val="1"/>
    <w:qFormat/>
    <w:rsid w:val="00FA5F93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F21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FE6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21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FE6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8462</Words>
  <Characters>50774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>HP Inc.</Company>
  <LinksUpToDate>false</LinksUpToDate>
  <CharactersWithSpaces>59118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Sławek</dc:creator>
  <cp:lastModifiedBy>PC</cp:lastModifiedBy>
  <cp:revision>2</cp:revision>
  <dcterms:created xsi:type="dcterms:W3CDTF">2021-01-07T02:56:00Z</dcterms:created>
  <dcterms:modified xsi:type="dcterms:W3CDTF">2021-01-07T02:56:00Z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2020-12-30T00:00:00Z</vt:filetime>
  </property>
</Properties>
</file>