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6C" w:rsidRPr="00AD1785" w:rsidRDefault="00E67A6C" w:rsidP="00E67A6C">
      <w:pPr>
        <w:spacing w:after="138"/>
        <w:ind w:left="-5"/>
        <w:jc w:val="center"/>
        <w:rPr>
          <w:b/>
          <w:sz w:val="32"/>
          <w:szCs w:val="32"/>
        </w:rPr>
      </w:pPr>
      <w:r w:rsidRPr="00AD1785">
        <w:rPr>
          <w:b/>
          <w:sz w:val="32"/>
          <w:szCs w:val="32"/>
        </w:rPr>
        <w:t>Wymagania edukacyjne z języka angielskiego dla III. etapu edukacyjnego, zakres rozszerzony (III.1.R)</w:t>
      </w:r>
    </w:p>
    <w:p w:rsidR="00E67A6C" w:rsidRDefault="00E67A6C" w:rsidP="00E67A6C">
      <w:pPr>
        <w:pStyle w:val="Tekstpodstawowy"/>
        <w:rPr>
          <w:rFonts w:ascii="Times New Roman"/>
          <w:sz w:val="20"/>
        </w:rPr>
      </w:pPr>
    </w:p>
    <w:p w:rsidR="00E67A6C" w:rsidRDefault="00E67A6C" w:rsidP="00E67A6C">
      <w:pPr>
        <w:pStyle w:val="Tekstpodstawowy"/>
        <w:rPr>
          <w:rFonts w:ascii="Times New Roman"/>
          <w:sz w:val="20"/>
        </w:rPr>
      </w:pPr>
    </w:p>
    <w:p w:rsidR="00E67A6C" w:rsidRDefault="00952075" w:rsidP="00E67A6C">
      <w:pPr>
        <w:pStyle w:val="Tekstpodstawowy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Klasa: 1bc (grupa 4)</w:t>
      </w:r>
    </w:p>
    <w:p w:rsidR="00E67A6C" w:rsidRPr="00825CFB" w:rsidRDefault="00E67A6C" w:rsidP="00E67A6C">
      <w:pPr>
        <w:pStyle w:val="Tekstpodstawowy"/>
        <w:rPr>
          <w:rFonts w:ascii="Times New Roman"/>
          <w:sz w:val="24"/>
          <w:szCs w:val="24"/>
        </w:rPr>
      </w:pPr>
    </w:p>
    <w:p w:rsidR="00A52BB4" w:rsidRDefault="00A52BB4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334"/>
        <w:gridCol w:w="1709"/>
      </w:tblGrid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73135F">
            <w:pPr>
              <w:pStyle w:val="TableParagraph"/>
              <w:spacing w:before="119"/>
              <w:ind w:left="4075" w:right="4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1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liczne błędy we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wszystkich typach 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73135F">
            <w:pPr>
              <w:pStyle w:val="TableParagraph"/>
              <w:spacing w:before="2"/>
              <w:ind w:left="110" w:right="24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3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36" w:type="dxa"/>
            <w:gridSpan w:val="4"/>
          </w:tcPr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człowiek, kultura, uczucia i emocje, osobisty system wartości, filmy i słownictwo używane w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recenzjach filmowych; przyrostki </w:t>
            </w:r>
            <w:r>
              <w:rPr>
                <w:b/>
                <w:i/>
                <w:sz w:val="20"/>
              </w:rPr>
              <w:t>-ment, -ness, -ion, -ous, -ly.</w:t>
            </w:r>
          </w:p>
          <w:p w:rsidR="00A52BB4" w:rsidRDefault="0073135F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pytania o podmiot i orzeczenie, czasy Present Simple, PresentContinuous i Present Perfect.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1828"/>
        </w:trPr>
        <w:tc>
          <w:tcPr>
            <w:tcW w:w="1527" w:type="dxa"/>
          </w:tcPr>
          <w:p w:rsidR="00A52BB4" w:rsidRDefault="0073135F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spacing w:before="1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73135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ind w:left="107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73135F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w rozmowie dotyczącej filmów, książek, gier.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filmów,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książek, gier.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73135F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w rozmowie dotyczącej filmów, książek, gier.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10" w:right="214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filmów,</w:t>
            </w:r>
          </w:p>
          <w:p w:rsidR="00A52BB4" w:rsidRDefault="0073135F">
            <w:pPr>
              <w:pStyle w:val="TableParagraph"/>
              <w:spacing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książek, gier.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73135F">
            <w:pPr>
              <w:pStyle w:val="TableParagraph"/>
              <w:spacing w:before="119"/>
              <w:ind w:left="4075" w:right="4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2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73135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podróżowanie i turystyka, środki transportu, zakwaterowanie, zwiedzanie, wycieczki; rzeczowniki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złożone, przymiotniki z końcówkami </w:t>
            </w:r>
            <w:r>
              <w:rPr>
                <w:b/>
                <w:i/>
                <w:sz w:val="20"/>
              </w:rPr>
              <w:t>-ed</w:t>
            </w:r>
            <w:r>
              <w:rPr>
                <w:b/>
                <w:sz w:val="20"/>
              </w:rPr>
              <w:t>oraz -</w:t>
            </w:r>
            <w:r>
              <w:rPr>
                <w:b/>
                <w:i/>
                <w:sz w:val="20"/>
              </w:rPr>
              <w:t>ing.</w:t>
            </w:r>
          </w:p>
          <w:p w:rsidR="00A52BB4" w:rsidRDefault="0073135F">
            <w:pPr>
              <w:pStyle w:val="TableParagraph"/>
              <w:spacing w:before="120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Gramatyka: czasy Past Simple, Past Continuous, Past Perfect, </w:t>
            </w:r>
            <w:r>
              <w:rPr>
                <w:b/>
                <w:i/>
                <w:sz w:val="20"/>
              </w:rPr>
              <w:t>used to.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73135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73135F">
            <w:pPr>
              <w:pStyle w:val="TableParagraph"/>
              <w:ind w:left="107" w:right="292"/>
              <w:rPr>
                <w:sz w:val="20"/>
              </w:rPr>
            </w:pPr>
            <w:r>
              <w:rPr>
                <w:sz w:val="20"/>
              </w:rPr>
              <w:t>w rozmowie o tym, jak dotrzeć do różnych miejsc.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o tym, jak dotrzeć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 różnych miejsc.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73135F">
            <w:pPr>
              <w:pStyle w:val="TableParagraph"/>
              <w:ind w:left="109" w:right="289"/>
              <w:rPr>
                <w:sz w:val="20"/>
              </w:rPr>
            </w:pPr>
            <w:r>
              <w:rPr>
                <w:sz w:val="20"/>
              </w:rPr>
              <w:t>w rozmowie o tym, jak dotrzeć do różnych miejsc.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10" w:right="21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o tym, jak dotrzeć</w:t>
            </w:r>
          </w:p>
          <w:p w:rsidR="00A52BB4" w:rsidRDefault="0073135F">
            <w:pPr>
              <w:pStyle w:val="TableParagraph"/>
              <w:spacing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do różnych miejsc.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73135F">
            <w:pPr>
              <w:pStyle w:val="TableParagraph"/>
              <w:spacing w:before="119"/>
              <w:ind w:left="4075" w:right="4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3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Uczeń zna i stosuje część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poznanych wyrazów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73135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praca, zawody, umiejętności, miejsca pracy, wybór ścieżki zawodowej, rynek pracy; przyimki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zależne (</w:t>
            </w:r>
            <w:r>
              <w:rPr>
                <w:b/>
                <w:i/>
                <w:sz w:val="20"/>
              </w:rPr>
              <w:t>for, from, on, to, with</w:t>
            </w:r>
            <w:r>
              <w:rPr>
                <w:b/>
                <w:sz w:val="20"/>
              </w:rPr>
              <w:t>).</w:t>
            </w:r>
          </w:p>
          <w:p w:rsidR="00A52BB4" w:rsidRDefault="0073135F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 Past Perfect, mowa zależna.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2"/>
              <w:rPr>
                <w:sz w:val="20"/>
              </w:rPr>
            </w:pPr>
            <w:r>
              <w:rPr>
                <w:sz w:val="20"/>
              </w:rPr>
              <w:t>Uczeń rozumie polecenia nauczyciela, ale</w:t>
            </w:r>
          </w:p>
          <w:p w:rsidR="00A52BB4" w:rsidRDefault="0073135F">
            <w:pPr>
              <w:pStyle w:val="TableParagraph"/>
              <w:spacing w:before="2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73135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A52BB4" w:rsidRDefault="0073135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pracy.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pracy.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pracy.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10" w:right="215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pracy.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73135F">
            <w:pPr>
              <w:pStyle w:val="TableParagraph"/>
              <w:spacing w:before="119"/>
              <w:ind w:left="4075" w:right="4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4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73135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36" w:type="dxa"/>
            <w:gridSpan w:val="4"/>
          </w:tcPr>
          <w:p w:rsidR="00A52BB4" w:rsidRDefault="0073135F">
            <w:pPr>
              <w:pStyle w:val="TableParagraph"/>
              <w:spacing w:before="1"/>
              <w:ind w:left="107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Leksyka: nauka i technika, technologia, wynalazki i odkrycia naukowe, wykorzystywanie technologii informacyjno-komunikacyjnych; rodziny wyrazów.</w:t>
            </w:r>
          </w:p>
          <w:p w:rsidR="00A52BB4" w:rsidRDefault="0073135F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strona bierna.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spacing w:before="1"/>
              <w:ind w:left="107" w:right="346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spacing w:line="268" w:lineRule="exact"/>
              <w:ind w:left="109"/>
            </w:pPr>
            <w:r>
              <w:rPr>
                <w:sz w:val="20"/>
              </w:rPr>
              <w:t xml:space="preserve">i </w:t>
            </w:r>
            <w:r>
              <w:t>w większości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nasłuchanie.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73135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technologii.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technologii.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technologii.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10" w:right="21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technologii.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73135F">
            <w:pPr>
              <w:pStyle w:val="TableParagraph"/>
              <w:spacing w:before="119"/>
              <w:ind w:left="4075" w:right="4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5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73135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sporty, korzyści i wady płynące z uprawiania sportu, sprzęt sportowy, miejsca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 imprezy sportowe; czasowniki frazowe.</w:t>
            </w:r>
          </w:p>
          <w:p w:rsidR="00A52BB4" w:rsidRDefault="0073135F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czasy Past Simple, Present Perfect Simple i Present Perfect Continuous.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73135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sportu.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sportu.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sportu.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10" w:right="21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sportu.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453"/>
        </w:trPr>
        <w:tc>
          <w:tcPr>
            <w:tcW w:w="14215" w:type="dxa"/>
            <w:gridSpan w:val="7"/>
          </w:tcPr>
          <w:p w:rsidR="00A52BB4" w:rsidRDefault="0073135F">
            <w:pPr>
              <w:pStyle w:val="TableParagraph"/>
              <w:spacing w:before="81"/>
              <w:ind w:left="4075" w:right="4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6</w:t>
            </w:r>
          </w:p>
        </w:tc>
      </w:tr>
      <w:tr w:rsidR="00A52BB4">
        <w:trPr>
          <w:trHeight w:val="688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80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80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80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80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80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80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A52BB4" w:rsidRDefault="0073135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73135F">
            <w:pPr>
              <w:pStyle w:val="TableParagraph"/>
              <w:spacing w:before="2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</w:t>
            </w:r>
          </w:p>
          <w:p w:rsidR="00A52BB4" w:rsidRDefault="0073135F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Uczeń zna wprowadzone struktury gramatyczne</w:t>
            </w:r>
          </w:p>
          <w:p w:rsidR="00A52BB4" w:rsidRDefault="0073135F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i częściowo poprawnie stosuje je w zadaniach językowych i własnych wypowiedziach.</w:t>
            </w:r>
          </w:p>
          <w:p w:rsidR="00A52BB4" w:rsidRDefault="0073135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73135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096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Leksyka: </w:t>
            </w:r>
            <w:r>
              <w:rPr>
                <w:rFonts w:ascii="Arial" w:hAnsi="Arial"/>
                <w:b/>
                <w:sz w:val="20"/>
              </w:rPr>
              <w:t xml:space="preserve">żywienie, </w:t>
            </w:r>
            <w:r>
              <w:rPr>
                <w:b/>
                <w:sz w:val="20"/>
              </w:rPr>
              <w:t>przygotowanie posiłków, zwyczaje żywieniowe, miejsca spożywania posiłków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(restauracje, bary, stoiska), jedzenie alternatywne i diety; przymiotniki złożone.</w:t>
            </w:r>
          </w:p>
          <w:p w:rsidR="00A52BB4" w:rsidRDefault="0073135F">
            <w:pPr>
              <w:pStyle w:val="TableParagraph"/>
              <w:spacing w:before="118" w:line="240" w:lineRule="atLeast"/>
              <w:ind w:left="107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wyrażanie intencji, zamiarów oraz planów na przyszłość: </w:t>
            </w:r>
            <w:r>
              <w:rPr>
                <w:b/>
                <w:i/>
                <w:sz w:val="20"/>
              </w:rPr>
              <w:t xml:space="preserve">will, may/might, be going to, </w:t>
            </w:r>
            <w:r>
              <w:rPr>
                <w:b/>
                <w:sz w:val="20"/>
              </w:rPr>
              <w:t>czasy Present Simple i PresentContinuous, czasy FutureContinuous i Future Perfect.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line="22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73135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73135F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w rozmowie dotyczącej planów i nadziei</w:t>
            </w:r>
          </w:p>
          <w:p w:rsidR="00A52BB4" w:rsidRDefault="0073135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na przyszłość.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planów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nadziei na przyszłość.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73135F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w rozmowie dotyczącej planów i nadziei</w:t>
            </w:r>
          </w:p>
          <w:p w:rsidR="00A52BB4" w:rsidRDefault="0073135F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na przyszłość.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10" w:right="21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planów</w:t>
            </w:r>
          </w:p>
          <w:p w:rsidR="00A52BB4" w:rsidRDefault="0073135F">
            <w:pPr>
              <w:pStyle w:val="TableParagraph"/>
              <w:spacing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i nadziei na przyszłość.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73135F">
            <w:pPr>
              <w:pStyle w:val="TableParagraph"/>
              <w:spacing w:before="119"/>
              <w:ind w:left="4075" w:right="4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7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2"/>
              <w:ind w:left="107" w:right="150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 wyrazów 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bardzo dobrą oraz </w:t>
            </w:r>
            <w:r>
              <w:rPr>
                <w:i/>
                <w:sz w:val="20"/>
              </w:rPr>
              <w:lastRenderedPageBreak/>
              <w:t>wykazuje się</w:t>
            </w:r>
          </w:p>
          <w:p w:rsidR="00A52BB4" w:rsidRDefault="0073135F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A52BB4" w:rsidRDefault="0073135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zakupy i usługi, sklepy, kupno i sprzedaż, płatności, usługi i finanse, reklama, wyprzedaże;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przysłówki.</w:t>
            </w:r>
          </w:p>
          <w:p w:rsidR="00A52BB4" w:rsidRDefault="0073135F">
            <w:pPr>
              <w:pStyle w:val="TableParagraph"/>
              <w:spacing w:before="120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Gramatyka: strona bierna, </w:t>
            </w:r>
            <w:r>
              <w:rPr>
                <w:b/>
                <w:i/>
                <w:sz w:val="20"/>
              </w:rPr>
              <w:t>have/getsomethingdone.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 większości poprawnie</w:t>
            </w:r>
          </w:p>
          <w:p w:rsidR="00A52BB4" w:rsidRDefault="0073135F">
            <w:pPr>
              <w:pStyle w:val="TableParagraph"/>
              <w:ind w:left="109" w:right="590"/>
              <w:rPr>
                <w:sz w:val="20"/>
              </w:rPr>
            </w:pPr>
            <w:r>
              <w:rPr>
                <w:sz w:val="20"/>
              </w:rPr>
              <w:t>rozwiązuje zadania na słuchanie.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708"/>
        </w:trPr>
        <w:tc>
          <w:tcPr>
            <w:tcW w:w="1527" w:type="dxa"/>
          </w:tcPr>
          <w:p w:rsidR="00A52BB4" w:rsidRDefault="0073135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318"/>
              <w:rPr>
                <w:sz w:val="20"/>
              </w:rPr>
            </w:pPr>
            <w:r>
              <w:rPr>
                <w:sz w:val="20"/>
              </w:rPr>
              <w:t>Uczeń udziela bardzo krótkich  odpowiedzi w rozmowiepomiędzy sprzedającym</w:t>
            </w:r>
          </w:p>
          <w:p w:rsidR="00A52BB4" w:rsidRDefault="0073135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akupującym.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Uczeń udziela krótkich odpowiedzi w rozmowie pomiędzy sprzedającym a kupującym.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09" w:right="316"/>
              <w:rPr>
                <w:sz w:val="20"/>
              </w:rPr>
            </w:pPr>
            <w:r>
              <w:rPr>
                <w:sz w:val="20"/>
              </w:rPr>
              <w:t>i udziela odpowiedzi w rozmowiepomiędzy sprzedającym</w:t>
            </w:r>
          </w:p>
          <w:p w:rsidR="00A52BB4" w:rsidRDefault="0073135F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akupującym.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10" w:right="21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pomiędzy sprzedającym a kupującym.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73135F">
            <w:pPr>
              <w:pStyle w:val="TableParagraph"/>
              <w:spacing w:before="119"/>
              <w:ind w:left="4075" w:right="4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8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2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2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2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2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73135F">
            <w:pPr>
              <w:pStyle w:val="TableParagraph"/>
              <w:spacing w:before="2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bardzo dobrą oraz </w:t>
            </w:r>
            <w:r>
              <w:rPr>
                <w:i/>
                <w:sz w:val="20"/>
              </w:rPr>
              <w:lastRenderedPageBreak/>
              <w:t>wykazuje się</w:t>
            </w:r>
          </w:p>
          <w:p w:rsidR="00A52BB4" w:rsidRDefault="0073135F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A52BB4" w:rsidRDefault="0073135F">
            <w:pPr>
              <w:pStyle w:val="TableParagraph"/>
              <w:spacing w:before="1" w:line="240" w:lineRule="atLeast"/>
              <w:ind w:left="110" w:right="278"/>
              <w:rPr>
                <w:sz w:val="20"/>
              </w:rPr>
            </w:pPr>
            <w:r>
              <w:rPr>
                <w:sz w:val="20"/>
              </w:rPr>
              <w:t>zwykle potrafi 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1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A52BB4" w:rsidRDefault="0073135F">
            <w:pPr>
              <w:pStyle w:val="TableParagraph"/>
              <w:spacing w:before="1"/>
              <w:ind w:left="107" w:right="1510"/>
              <w:rPr>
                <w:b/>
                <w:sz w:val="20"/>
              </w:rPr>
            </w:pPr>
            <w:r>
              <w:rPr>
                <w:b/>
                <w:sz w:val="20"/>
              </w:rPr>
              <w:t>Leksyka: zdrowie, ciało człowieka, pierwsza pomoc i sytuacje zagrożenia zdrowia lub życia, niepełnosprawność, urazy i wyzwania natury fizycznej; czasowniki opisujące zdolności.</w:t>
            </w:r>
          </w:p>
          <w:p w:rsidR="00A52BB4" w:rsidRDefault="0073135F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zerowy, first i drugi tryb warunkowy, </w:t>
            </w:r>
            <w:r>
              <w:rPr>
                <w:b/>
                <w:i/>
                <w:sz w:val="20"/>
              </w:rPr>
              <w:t>I wish</w:t>
            </w:r>
            <w:r>
              <w:rPr>
                <w:b/>
                <w:sz w:val="20"/>
              </w:rPr>
              <w:t xml:space="preserve">oraz </w:t>
            </w:r>
            <w:r>
              <w:rPr>
                <w:b/>
                <w:i/>
                <w:sz w:val="20"/>
              </w:rPr>
              <w:t>Ifonly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711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454"/>
              <w:rPr>
                <w:sz w:val="20"/>
              </w:rPr>
            </w:pPr>
            <w:r>
              <w:rPr>
                <w:sz w:val="20"/>
              </w:rPr>
              <w:t>Uczeń bardzo krótko opisuje ilustrację.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krótko opisuje ilustrację.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ilustrację.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456"/>
              <w:rPr>
                <w:sz w:val="20"/>
              </w:rPr>
            </w:pPr>
            <w:r>
              <w:rPr>
                <w:sz w:val="20"/>
              </w:rPr>
              <w:t>Uczeń szczegółowo opisuje ilustrację.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</w:tbl>
    <w:p w:rsidR="00A52BB4" w:rsidRDefault="00A52BB4">
      <w:pPr>
        <w:pStyle w:val="Tekstpodstawowy"/>
        <w:spacing w:before="11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334"/>
        <w:gridCol w:w="1709"/>
      </w:tblGrid>
      <w:tr w:rsidR="00A52BB4">
        <w:trPr>
          <w:trHeight w:val="532"/>
        </w:trPr>
        <w:tc>
          <w:tcPr>
            <w:tcW w:w="14215" w:type="dxa"/>
            <w:gridSpan w:val="7"/>
          </w:tcPr>
          <w:p w:rsidR="00A52BB4" w:rsidRDefault="0073135F">
            <w:pPr>
              <w:pStyle w:val="TableParagraph"/>
              <w:spacing w:before="119"/>
              <w:ind w:left="4075" w:right="406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1 </w:t>
            </w:r>
            <w:r>
              <w:rPr>
                <w:b/>
                <w:i/>
                <w:sz w:val="24"/>
              </w:rPr>
              <w:t>Work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21"/>
              <w:ind w:left="422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22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1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A52BB4" w:rsidRDefault="0073135F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bardzo dobrą oraz </w:t>
            </w:r>
            <w:r>
              <w:rPr>
                <w:i/>
                <w:sz w:val="20"/>
              </w:rPr>
              <w:lastRenderedPageBreak/>
              <w:t>wykazuje się</w:t>
            </w:r>
          </w:p>
          <w:p w:rsidR="00A52BB4" w:rsidRDefault="0073135F">
            <w:pPr>
              <w:pStyle w:val="TableParagraph"/>
              <w:spacing w:before="1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Uczeń zna wprowadzone struktury gramatyczne</w:t>
            </w:r>
          </w:p>
          <w:p w:rsidR="00A52BB4" w:rsidRDefault="0073135F">
            <w:pPr>
              <w:pStyle w:val="TableParagraph"/>
              <w:spacing w:before="2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i częściowo poprawnie stosuje je w zadaniach językowych i własnych wypowiedziach.</w:t>
            </w:r>
          </w:p>
          <w:p w:rsidR="00A52BB4" w:rsidRDefault="0073135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405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73135F">
            <w:pPr>
              <w:pStyle w:val="TableParagraph"/>
              <w:spacing w:before="2"/>
              <w:ind w:left="110" w:right="24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2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36" w:type="dxa"/>
            <w:gridSpan w:val="4"/>
          </w:tcPr>
          <w:p w:rsidR="00A52BB4" w:rsidRDefault="0073135F">
            <w:pPr>
              <w:pStyle w:val="TableParagraph"/>
              <w:spacing w:before="1"/>
              <w:ind w:left="107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Leksyka: praca, państwo i społeczeństwo (tematy szczegółowe: zawody, życie zawodowe, różne rodzaje pracy, warunki pracy i zatrudnienia, ubieganie się o pracę); czasowniki opisujące sposoby patrzenia.</w:t>
            </w:r>
          </w:p>
          <w:p w:rsidR="00A52BB4" w:rsidRDefault="0073135F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konstrukcje czasownikowe: </w:t>
            </w:r>
            <w:r>
              <w:rPr>
                <w:b/>
                <w:i/>
                <w:sz w:val="20"/>
              </w:rPr>
              <w:t>-ing</w:t>
            </w:r>
            <w:r>
              <w:rPr>
                <w:b/>
                <w:sz w:val="20"/>
              </w:rPr>
              <w:t xml:space="preserve">i bezokolicznik z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sz w:val="20"/>
              </w:rPr>
              <w:t>, czasowniki modalne.</w:t>
            </w:r>
          </w:p>
        </w:tc>
        <w:tc>
          <w:tcPr>
            <w:tcW w:w="1709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563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73135F">
            <w:pPr>
              <w:pStyle w:val="TableParagraph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A52BB4" w:rsidRDefault="007313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</w:t>
            </w:r>
          </w:p>
          <w:p w:rsidR="00A52BB4" w:rsidRDefault="0073135F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33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09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63"/>
        </w:trPr>
        <w:tc>
          <w:tcPr>
            <w:tcW w:w="152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Tworzenie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</w:tc>
        <w:tc>
          <w:tcPr>
            <w:tcW w:w="1709" w:type="dxa"/>
            <w:tcBorders>
              <w:bottom w:val="nil"/>
            </w:tcBorders>
          </w:tcPr>
          <w:p w:rsidR="00A52BB4" w:rsidRDefault="00AD1785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100"/>
        </w:trPr>
        <w:tc>
          <w:tcPr>
            <w:tcW w:w="1527" w:type="dxa"/>
            <w:vMerge w:val="restart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709" w:type="dxa"/>
            <w:vMerge w:val="restart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6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  <w:p w:rsidR="00A52BB4" w:rsidRDefault="0073135F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wykazuje się 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A52BB4" w:rsidRDefault="0073135F">
            <w:pPr>
              <w:pStyle w:val="TableParagraph"/>
              <w:spacing w:line="24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1241"/>
        </w:trPr>
        <w:tc>
          <w:tcPr>
            <w:tcW w:w="1527" w:type="dxa"/>
            <w:vMerge/>
            <w:tcBorders>
              <w:top w:val="nil"/>
              <w:bottom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/>
              <w:ind w:left="107" w:right="83"/>
              <w:rPr>
                <w:sz w:val="20"/>
              </w:rPr>
            </w:pPr>
            <w:r>
              <w:rPr>
                <w:sz w:val="20"/>
              </w:rPr>
              <w:t>Uczeń wybiera najlepszą, jego zdaniem, ofertę wakacyjnej pracy, bardzo krótko uzasadnia swój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wybór.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/>
              <w:ind w:right="90"/>
              <w:rPr>
                <w:sz w:val="20"/>
              </w:rPr>
            </w:pPr>
            <w:r>
              <w:rPr>
                <w:sz w:val="20"/>
              </w:rPr>
              <w:t>Uczeń wybiera najlepszą, jego zdaniem, ofertę wakacyjnej pracy, krótko uzasadnia swój wybór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podaje przyczyny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/>
              <w:ind w:left="109" w:right="89"/>
              <w:rPr>
                <w:sz w:val="20"/>
              </w:rPr>
            </w:pPr>
            <w:r>
              <w:rPr>
                <w:sz w:val="20"/>
              </w:rPr>
              <w:t>Uczeń wybiera najlepszą, jego zdaniem, ofertę wakacyjnej pracy, uzasadnia swój wybór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podaje przyczyny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/>
              <w:ind w:left="110" w:right="155"/>
              <w:rPr>
                <w:sz w:val="20"/>
              </w:rPr>
            </w:pPr>
            <w:r>
              <w:rPr>
                <w:sz w:val="20"/>
              </w:rPr>
              <w:t>Uczeń wybiera najlepszą, jego zdaniem, ofertę wakacyjnej pracy,</w:t>
            </w:r>
          </w:p>
          <w:p w:rsidR="00A52BB4" w:rsidRDefault="0073135F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szczegółowo</w:t>
            </w:r>
          </w:p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wyczerpująco uzasadnia</w:t>
            </w: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odrzucenia pozostałych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odrzucenia pozostałych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swój wybór i podaje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przyczyny odrzucenia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343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64"/>
        </w:trPr>
        <w:tc>
          <w:tcPr>
            <w:tcW w:w="152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4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pisemna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(podanie o pracę),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(podanie o pracę),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(podanie o pracę),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(podanie o pracę),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którym przekazuje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 którym przekazuje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w którym przekazuje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w którym przekazuje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niewielką część istotnych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wszystkie istotne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wszystkie istotne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informacji. Stosuje wąski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informacji. Stosuje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informacje. Stosuje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informacje. Stosuje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zakres słownictwa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słownictwo i struktury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bogate słownictwo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bogate i urozmaicone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odpowiednie do formy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struktury odpowiednie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109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before="100"/>
              <w:ind w:left="107" w:right="746"/>
              <w:rPr>
                <w:sz w:val="20"/>
              </w:rPr>
            </w:pPr>
            <w:r>
              <w:rPr>
                <w:sz w:val="20"/>
              </w:rPr>
              <w:t>Wypowiedź jest w dużym stopniu</w:t>
            </w:r>
          </w:p>
          <w:p w:rsidR="00A52BB4" w:rsidRDefault="0073135F">
            <w:pPr>
              <w:pStyle w:val="TableParagraph"/>
              <w:spacing w:before="3" w:line="237" w:lineRule="auto"/>
              <w:ind w:left="107" w:right="250"/>
              <w:rPr>
                <w:sz w:val="20"/>
              </w:rPr>
            </w:pPr>
            <w:r>
              <w:rPr>
                <w:sz w:val="20"/>
              </w:rPr>
              <w:t>nielogiczna i niespójna, nie odpowiada w pełni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wypowiedzi. Popełnia</w:t>
            </w:r>
          </w:p>
          <w:p w:rsidR="00A52BB4" w:rsidRDefault="0073135F">
            <w:pPr>
              <w:pStyle w:val="TableParagraph"/>
              <w:ind w:right="503"/>
              <w:jc w:val="both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sporo błędów, które jednak nie zakłócają komunikacji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  <w:p w:rsidR="00A52BB4" w:rsidRDefault="0073135F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Popełnia nieliczne błędy, które nie jednak</w:t>
            </w:r>
          </w:p>
          <w:p w:rsidR="00A52BB4" w:rsidRDefault="0073135F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odpowiednie do formy</w:t>
            </w:r>
          </w:p>
          <w:p w:rsidR="00A52BB4" w:rsidRDefault="0073135F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wypowiedzi. Sporadycznie popełnia błędy.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49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wymogom formy. Liczne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49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błędy czasami zakłócają</w:t>
            </w:r>
          </w:p>
          <w:p w:rsidR="00A52BB4" w:rsidRDefault="0073135F">
            <w:pPr>
              <w:pStyle w:val="TableParagraph"/>
              <w:spacing w:line="253" w:lineRule="exact"/>
              <w:ind w:left="107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komunikację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częściowo nielogiczne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niespójne, ale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  <w:p w:rsidR="00A52BB4" w:rsidRDefault="007313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52BB4">
        <w:trPr>
          <w:trHeight w:val="342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formy.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64"/>
        </w:trPr>
        <w:tc>
          <w:tcPr>
            <w:tcW w:w="152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Reagowanie na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</w:tc>
        <w:tc>
          <w:tcPr>
            <w:tcW w:w="1709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związane z ilustracją oraz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związane z ilustracją oraz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ilustracją oraz tekstem.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związane z ilustracją oraz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A52BB4">
        <w:trPr>
          <w:trHeight w:val="24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A52BB4">
        <w:trPr>
          <w:trHeight w:val="345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6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</w:tbl>
    <w:p w:rsidR="00A52BB4" w:rsidRDefault="00A52BB4">
      <w:pPr>
        <w:spacing w:line="226" w:lineRule="exact"/>
        <w:rPr>
          <w:sz w:val="20"/>
        </w:rPr>
        <w:sectPr w:rsidR="00A52BB4">
          <w:footerReference w:type="default" r:id="rId6"/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334"/>
        <w:gridCol w:w="1709"/>
      </w:tblGrid>
      <w:tr w:rsidR="00A52BB4">
        <w:trPr>
          <w:trHeight w:val="257"/>
        </w:trPr>
        <w:tc>
          <w:tcPr>
            <w:tcW w:w="152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Uczeń wyraża opinię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wyraża i uzasadnia</w:t>
            </w:r>
          </w:p>
        </w:tc>
        <w:tc>
          <w:tcPr>
            <w:tcW w:w="1709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35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wyraża opinię na temat: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 temat: umiejętności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częściowo uzasadnia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opinię na temat: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niezbędnych do pracy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opinię na temat: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umiejętności niezbędnych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niezbędnych do pracy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 XXI wieku, specyfiki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do pracy w XXI wieku,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XXI wieku, specyfiki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różnego rodzaju pracy,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niezbędnych do pracy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specyfiki różnego rodzaju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różnego rodzaju pracy,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efektywności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XXI wieku, specyfiki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pracy, efektywności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efektywności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pracowników,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różnego rodzaju pracy,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pracowników,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pracowników,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odpowiedniego miejsca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efektywności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odpowiedniego miejsca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odpowiedniego miejsca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pracy w przyszłości.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pracowników,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pracy w przyszłości.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pracy w przyszłości.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odpowiedniego miejsca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3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pracy w przyszłości.</w:t>
            </w:r>
          </w:p>
        </w:tc>
        <w:tc>
          <w:tcPr>
            <w:tcW w:w="233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dotyczącej ubiegania się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ubiegania się o pracę.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 pracę.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ubiegania się o pracę.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dotyczącej ubiegania się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3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 pracę.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62"/>
        </w:trPr>
        <w:tc>
          <w:tcPr>
            <w:tcW w:w="152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33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709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4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A52BB4">
        <w:trPr>
          <w:trHeight w:val="345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6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A52BB4">
        <w:trPr>
          <w:trHeight w:val="484"/>
        </w:trPr>
        <w:tc>
          <w:tcPr>
            <w:tcW w:w="14215" w:type="dxa"/>
            <w:gridSpan w:val="7"/>
          </w:tcPr>
          <w:p w:rsidR="00A52BB4" w:rsidRDefault="0073135F">
            <w:pPr>
              <w:pStyle w:val="TableParagraph"/>
              <w:spacing w:before="121"/>
              <w:ind w:left="4075" w:right="4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1.</w:t>
            </w:r>
          </w:p>
        </w:tc>
      </w:tr>
    </w:tbl>
    <w:p w:rsidR="00A52BB4" w:rsidRDefault="00A52BB4">
      <w:pPr>
        <w:pStyle w:val="Tekstpodstawowy"/>
        <w:spacing w:before="11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532"/>
        </w:trPr>
        <w:tc>
          <w:tcPr>
            <w:tcW w:w="14216" w:type="dxa"/>
            <w:gridSpan w:val="7"/>
          </w:tcPr>
          <w:p w:rsidR="00A52BB4" w:rsidRDefault="0073135F">
            <w:pPr>
              <w:pStyle w:val="TableParagraph"/>
              <w:spacing w:before="119"/>
              <w:ind w:left="4071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2 </w:t>
            </w:r>
            <w:r>
              <w:rPr>
                <w:b/>
                <w:i/>
                <w:sz w:val="24"/>
              </w:rPr>
              <w:t>Effectivecommunication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458" w:right="423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77" w:type="dxa"/>
          </w:tcPr>
          <w:p w:rsidR="00A52BB4" w:rsidRDefault="0073135F">
            <w:pPr>
              <w:pStyle w:val="TableParagraph"/>
              <w:spacing w:before="121"/>
              <w:ind w:left="455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55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1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 część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poznanych wyrazów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608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77" w:type="dxa"/>
            <w:vMerge w:val="restart"/>
          </w:tcPr>
          <w:p w:rsidR="00A52BB4" w:rsidRDefault="0073135F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bardzo dobrą oraz </w:t>
            </w:r>
            <w:r>
              <w:rPr>
                <w:i/>
                <w:sz w:val="20"/>
              </w:rPr>
              <w:lastRenderedPageBreak/>
              <w:t>wykazuje się</w:t>
            </w:r>
          </w:p>
          <w:p w:rsidR="00A52BB4" w:rsidRDefault="0073135F">
            <w:pPr>
              <w:pStyle w:val="TableParagraph"/>
              <w:spacing w:before="1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292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73135F">
            <w:pPr>
              <w:pStyle w:val="TableParagraph"/>
              <w:spacing w:before="2"/>
              <w:ind w:left="110" w:right="11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216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69" w:type="dxa"/>
            <w:gridSpan w:val="4"/>
          </w:tcPr>
          <w:p w:rsidR="00A52BB4" w:rsidRDefault="0073135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człowiek, życie prywatne, nauka i technika, zakupy i usługi (efektywna komunikacja</w:t>
            </w:r>
          </w:p>
          <w:p w:rsidR="00A52BB4" w:rsidRDefault="0073135F">
            <w:pPr>
              <w:pStyle w:val="TableParagraph"/>
              <w:spacing w:before="1"/>
              <w:ind w:left="107" w:right="27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międzykulturowa, różnice kulturowe i stereotypy, poczucie tożsamości); negatywne przedrostki </w:t>
            </w:r>
            <w:r>
              <w:rPr>
                <w:b/>
                <w:i/>
                <w:sz w:val="20"/>
              </w:rPr>
              <w:t>un-, im-, in-, ir-.</w:t>
            </w:r>
          </w:p>
          <w:p w:rsidR="00A52BB4" w:rsidRDefault="0073135F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mowa zależna, konstrukcje z czasownikami wprowadzającymi w mowie zależnej.</w:t>
            </w:r>
          </w:p>
        </w:tc>
        <w:tc>
          <w:tcPr>
            <w:tcW w:w="177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563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73135F">
            <w:pPr>
              <w:pStyle w:val="TableParagraph"/>
              <w:spacing w:before="1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A52BB4" w:rsidRDefault="007313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77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</w:tbl>
    <w:p w:rsidR="00A52BB4" w:rsidRDefault="00A52BB4">
      <w:pPr>
        <w:rPr>
          <w:sz w:val="20"/>
        </w:rPr>
        <w:sectPr w:rsidR="00A52BB4">
          <w:pgSz w:w="16840" w:h="11910" w:orient="landscape"/>
          <w:pgMar w:top="110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A52BB4" w:rsidRDefault="0073135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A52BB4" w:rsidRDefault="0073135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zdaniach opisuje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ilustrację.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w prostych zdaniach opisuje ilustrację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ilustrację.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left="110" w:right="475"/>
              <w:rPr>
                <w:sz w:val="20"/>
              </w:rPr>
            </w:pPr>
            <w:r>
              <w:rPr>
                <w:sz w:val="20"/>
              </w:rPr>
              <w:t>Uczeń wyczerpująco opisuje ilustrację.</w:t>
            </w:r>
          </w:p>
        </w:tc>
        <w:tc>
          <w:tcPr>
            <w:tcW w:w="1777" w:type="dxa"/>
            <w:vMerge w:val="restart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82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wybiera najbardziej kryzysową sytuację. Bardzo krótko uzasadnia swój wybór.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wybiera najbardziej kryzysową sytuację. Krótko uzasadnia swój wybór.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79"/>
              <w:rPr>
                <w:sz w:val="20"/>
              </w:rPr>
            </w:pPr>
            <w:r>
              <w:rPr>
                <w:sz w:val="20"/>
              </w:rPr>
              <w:t>Uczeń wybiera najbardziej kryzysową sytuację. Uzasadnia swój wybór i podaje przyczyny odrzucenia pozostałych możliwości.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Uczeń wybiera najbardziej kryzysową sytuację. Szczegółowo</w:t>
            </w:r>
          </w:p>
          <w:p w:rsidR="00A52BB4" w:rsidRDefault="007313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 wyczerpująco uzasadnia swój wybór i podaje przyczyny odrzucenia pozostałych możliwości.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805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  <w:p w:rsidR="00A52BB4" w:rsidRDefault="0073135F">
            <w:pPr>
              <w:pStyle w:val="TableParagraph"/>
              <w:spacing w:before="1"/>
              <w:ind w:left="107" w:right="416"/>
              <w:jc w:val="both"/>
              <w:rPr>
                <w:sz w:val="20"/>
              </w:rPr>
            </w:pPr>
            <w:r>
              <w:rPr>
                <w:sz w:val="20"/>
              </w:rPr>
              <w:t>(zażalenie), w którym przekazuje niewielką część istotnych</w:t>
            </w:r>
          </w:p>
          <w:p w:rsidR="00A52BB4" w:rsidRDefault="0073135F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informacji. Stosuje wąski zakres słownictwa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struktur. Popełnia</w:t>
            </w:r>
          </w:p>
          <w:p w:rsidR="00A52BB4" w:rsidRDefault="0073135F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liczne błędy zakłócające komunikację.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78"/>
              <w:rPr>
                <w:sz w:val="20"/>
              </w:rPr>
            </w:pPr>
            <w:r>
              <w:rPr>
                <w:sz w:val="20"/>
              </w:rPr>
              <w:t>Uczeń pisze list formalny (zażalenie), w którym przekazuje część istotnych informacji.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Stosuje słownictwo</w:t>
            </w:r>
          </w:p>
          <w:p w:rsidR="00A52BB4" w:rsidRDefault="0073135F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jednak nie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pisze list formalny (zażalenie), w którym przekazuje wszystkie istotne informacje.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A52BB4" w:rsidRDefault="0073135F">
            <w:pPr>
              <w:pStyle w:val="TableParagraph"/>
              <w:spacing w:before="1"/>
              <w:ind w:left="109" w:right="275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pisze list formalny (zażalenie), w którym przekazuje wszystkie istotne informacje.</w:t>
            </w:r>
          </w:p>
          <w:p w:rsidR="00A52BB4" w:rsidRDefault="0073135F">
            <w:pPr>
              <w:pStyle w:val="TableParagraph"/>
              <w:spacing w:before="1"/>
              <w:ind w:left="110" w:right="919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A52BB4" w:rsidRDefault="0073135F">
            <w:pPr>
              <w:pStyle w:val="TableParagraph"/>
              <w:ind w:left="110" w:right="296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A52BB4" w:rsidRDefault="0073135F">
            <w:pPr>
              <w:pStyle w:val="TableParagraph"/>
              <w:spacing w:before="1"/>
              <w:ind w:left="110" w:right="310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096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87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z ilustracją oraz tekstem.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83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tekstem.</w:t>
            </w:r>
          </w:p>
        </w:tc>
        <w:tc>
          <w:tcPr>
            <w:tcW w:w="1777" w:type="dxa"/>
            <w:vMerge w:val="restart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076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A52BB4" w:rsidRDefault="0073135F">
            <w:pPr>
              <w:pStyle w:val="TableParagraph"/>
              <w:spacing w:before="1"/>
              <w:ind w:left="107" w:right="416"/>
              <w:rPr>
                <w:sz w:val="20"/>
              </w:rPr>
            </w:pPr>
            <w:r>
              <w:rPr>
                <w:sz w:val="20"/>
              </w:rPr>
              <w:t>zdaniach odpowiada na pytania dotyczące gestykulacji w czasie rozmowy, tematów poruszanych w rozmowie z kolegami i z rodzicami.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421"/>
              <w:rPr>
                <w:sz w:val="20"/>
              </w:rPr>
            </w:pPr>
            <w:r>
              <w:rPr>
                <w:sz w:val="20"/>
              </w:rPr>
              <w:t>Uczeń w prostych zdaniach odpowiada na pytania dotyczące gestykulacji w czasie rozmowy, tematów poruszanych</w:t>
            </w:r>
          </w:p>
          <w:p w:rsidR="00A52BB4" w:rsidRDefault="0073135F">
            <w:pPr>
              <w:pStyle w:val="TableParagraph"/>
              <w:spacing w:before="2"/>
              <w:ind w:right="244"/>
              <w:rPr>
                <w:sz w:val="20"/>
              </w:rPr>
            </w:pPr>
            <w:r>
              <w:rPr>
                <w:sz w:val="20"/>
              </w:rPr>
              <w:t>w rozmowie zkolegami i zrodzicami.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A52BB4" w:rsidRDefault="0073135F">
            <w:pPr>
              <w:pStyle w:val="TableParagraph"/>
              <w:spacing w:before="1"/>
              <w:ind w:left="109" w:right="413"/>
              <w:rPr>
                <w:sz w:val="20"/>
              </w:rPr>
            </w:pPr>
            <w:r>
              <w:rPr>
                <w:sz w:val="20"/>
              </w:rPr>
              <w:t>na pytania dotyczące gestykulacji w czasie rozmowy, tematów poruszanych w rozmowie z kolegami i z rodzicami.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323"/>
              <w:rPr>
                <w:sz w:val="20"/>
              </w:rPr>
            </w:pPr>
            <w:r>
              <w:rPr>
                <w:sz w:val="20"/>
              </w:rPr>
              <w:t>Uczeń wyczerpująco odpowiada na pytania dotyczące gestykulacji w czasie rozmowy,</w:t>
            </w:r>
          </w:p>
          <w:p w:rsidR="00A52BB4" w:rsidRDefault="0073135F">
            <w:pPr>
              <w:pStyle w:val="TableParagraph"/>
              <w:ind w:left="110" w:right="224"/>
              <w:rPr>
                <w:sz w:val="20"/>
              </w:rPr>
            </w:pPr>
            <w:r>
              <w:rPr>
                <w:sz w:val="20"/>
              </w:rPr>
              <w:t>tematów poruszanych w rozmowie z kolegami i z rodzicami.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257"/>
        </w:trPr>
        <w:tc>
          <w:tcPr>
            <w:tcW w:w="152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</w:tc>
        <w:tc>
          <w:tcPr>
            <w:tcW w:w="177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35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zdaniach odpowiada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zdaniach odpowiada na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pytania dotyczące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pytania dotyczące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 pytania dotyczące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z wykorzystaniem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z wykorzystaniem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 wykorzystaniem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 wykorzystaniem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technologii. Uzasadnia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technologii.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technologii.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technologii i krótko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swoją wypowiedź.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uzasadnia swoją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swoją wypowiedź.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1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wypowiedź.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7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1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zakupów.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zakupów.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zakupów.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temat zakupów.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2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2" w:line="237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2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2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temat komunikacji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37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na temat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wykorzystania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wykorzystania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wykorzystania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temat wykorzystania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technologii w nauce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technologii w nauce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technologii w nauce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technologii w nauce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2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języków.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języków.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języków.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7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o usługach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 rozmowie o usługach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o usługach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(skarga na usługi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(skarga na usługi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(skarga na usługi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 usługach (skarga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hotelowe, sytuacje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hotelowe, sytuacje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hotelowe, sytuacje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usługi hotelowe,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1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kryzysowe).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kryzysowe).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kryzysowe).</w:t>
            </w:r>
          </w:p>
        </w:tc>
        <w:tc>
          <w:tcPr>
            <w:tcW w:w="226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sytuacje kryzysowe).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64"/>
        </w:trPr>
        <w:tc>
          <w:tcPr>
            <w:tcW w:w="152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77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A52BB4">
        <w:trPr>
          <w:trHeight w:val="24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</w:t>
            </w:r>
          </w:p>
        </w:tc>
      </w:tr>
      <w:tr w:rsidR="00A52BB4">
        <w:trPr>
          <w:trHeight w:val="224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te kryteria.</w:t>
            </w:r>
          </w:p>
        </w:tc>
      </w:tr>
      <w:tr w:rsidR="00A52BB4">
        <w:trPr>
          <w:trHeight w:val="484"/>
        </w:trPr>
        <w:tc>
          <w:tcPr>
            <w:tcW w:w="14216" w:type="dxa"/>
            <w:gridSpan w:val="7"/>
          </w:tcPr>
          <w:p w:rsidR="00A52BB4" w:rsidRDefault="0073135F">
            <w:pPr>
              <w:pStyle w:val="TableParagraph"/>
              <w:spacing w:before="121"/>
              <w:ind w:left="4068" w:right="4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2.</w:t>
            </w:r>
          </w:p>
        </w:tc>
      </w:tr>
    </w:tbl>
    <w:p w:rsidR="00A52BB4" w:rsidRDefault="00A52BB4">
      <w:pPr>
        <w:jc w:val="center"/>
        <w:rPr>
          <w:sz w:val="20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p w:rsidR="00A52BB4" w:rsidRDefault="00A52BB4">
      <w:pPr>
        <w:pStyle w:val="Tekstpodstawowy"/>
        <w:spacing w:before="10"/>
        <w:rPr>
          <w:sz w:val="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535"/>
        </w:trPr>
        <w:tc>
          <w:tcPr>
            <w:tcW w:w="14216" w:type="dxa"/>
            <w:gridSpan w:val="7"/>
          </w:tcPr>
          <w:p w:rsidR="00A52BB4" w:rsidRDefault="0073135F">
            <w:pPr>
              <w:pStyle w:val="TableParagraph"/>
              <w:spacing w:before="119"/>
              <w:ind w:left="4071" w:right="405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3 </w:t>
            </w:r>
            <w:r>
              <w:rPr>
                <w:b/>
                <w:i/>
                <w:sz w:val="24"/>
              </w:rPr>
              <w:t>Unexpectedentertainment</w:t>
            </w:r>
          </w:p>
        </w:tc>
      </w:tr>
      <w:tr w:rsidR="00A52BB4">
        <w:trPr>
          <w:trHeight w:val="726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19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19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19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19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19"/>
              <w:ind w:left="458" w:right="423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77" w:type="dxa"/>
          </w:tcPr>
          <w:p w:rsidR="00A52BB4" w:rsidRDefault="0073135F">
            <w:pPr>
              <w:pStyle w:val="TableParagraph"/>
              <w:spacing w:before="119"/>
              <w:ind w:left="455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ind w:left="455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3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608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77" w:type="dxa"/>
            <w:vMerge w:val="restart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4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spacing w:before="2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spacing w:before="1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338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73135F">
            <w:pPr>
              <w:pStyle w:val="TableParagraph"/>
              <w:ind w:left="110" w:right="11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974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69" w:type="dxa"/>
            <w:gridSpan w:val="4"/>
          </w:tcPr>
          <w:p w:rsidR="00A52BB4" w:rsidRDefault="0073135F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Leksyka: kultura, życie prywatne (tematy szczegółowe: sztuka, muzyka, kino i teatr, artyści, dzieła sztuki, wystawy, występy artystyczne, koncerty); wyrażenia z </w:t>
            </w:r>
            <w:r>
              <w:rPr>
                <w:b/>
                <w:i/>
                <w:sz w:val="20"/>
              </w:rPr>
              <w:t>make.</w:t>
            </w:r>
          </w:p>
          <w:p w:rsidR="00A52BB4" w:rsidRDefault="0073135F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zdania przydawkowe definiujące i niedefiniujące.</w:t>
            </w:r>
          </w:p>
        </w:tc>
        <w:tc>
          <w:tcPr>
            <w:tcW w:w="177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680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73135F">
            <w:pPr>
              <w:pStyle w:val="TableParagraph"/>
              <w:spacing w:before="119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A52BB4" w:rsidRDefault="0073135F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77" w:type="dxa"/>
          </w:tcPr>
          <w:p w:rsidR="00A52BB4" w:rsidRDefault="0073135F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spacing w:before="1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</w:tbl>
    <w:p w:rsidR="00A52BB4" w:rsidRDefault="00A52BB4">
      <w:pPr>
        <w:rPr>
          <w:sz w:val="20"/>
        </w:rPr>
        <w:sectPr w:rsidR="00A52BB4">
          <w:pgSz w:w="16840" w:h="11910" w:orient="landscape"/>
          <w:pgMar w:top="110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487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A52BB4" w:rsidRDefault="0073135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A52BB4" w:rsidRDefault="0073135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A52BB4" w:rsidRDefault="0073135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A52BB4" w:rsidRDefault="0073135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77" w:type="dxa"/>
            <w:vMerge w:val="restart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22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Uczeń w bardzo prostych zdaniach mówi o swoich doświadczeniach</w:t>
            </w:r>
          </w:p>
          <w:p w:rsidR="00A52BB4" w:rsidRDefault="007313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odczuciach (wyrażenia</w:t>
            </w:r>
          </w:p>
          <w:p w:rsidR="00A52BB4" w:rsidRDefault="0073135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>make</w:t>
            </w:r>
            <w:r>
              <w:rPr>
                <w:sz w:val="20"/>
              </w:rPr>
              <w:t>).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zdaniach mówi o swoich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doświadczeniach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odczuciach (wyrażenia</w:t>
            </w:r>
          </w:p>
          <w:p w:rsidR="00A52BB4" w:rsidRDefault="0073135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>make</w:t>
            </w:r>
            <w:r>
              <w:rPr>
                <w:sz w:val="20"/>
              </w:rPr>
              <w:t>).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374"/>
              <w:rPr>
                <w:sz w:val="20"/>
              </w:rPr>
            </w:pPr>
            <w:r>
              <w:rPr>
                <w:sz w:val="20"/>
              </w:rPr>
              <w:t>Uczeń mówi o swoich doświadczeniach</w:t>
            </w:r>
          </w:p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 odczuciach (wyrażenia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>make</w:t>
            </w:r>
            <w:r>
              <w:rPr>
                <w:sz w:val="20"/>
              </w:rPr>
              <w:t>).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402"/>
              <w:rPr>
                <w:sz w:val="20"/>
              </w:rPr>
            </w:pPr>
            <w:r>
              <w:rPr>
                <w:sz w:val="20"/>
              </w:rPr>
              <w:t>Uczeń szczegółowo mówi o swoich doświadczeniach</w:t>
            </w:r>
          </w:p>
          <w:p w:rsidR="00A52BB4" w:rsidRDefault="0073135F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odczuciach (wyrażenia</w:t>
            </w:r>
          </w:p>
          <w:p w:rsidR="00A52BB4" w:rsidRDefault="0073135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i/>
                <w:sz w:val="20"/>
              </w:rPr>
              <w:t>make</w:t>
            </w:r>
            <w:r>
              <w:rPr>
                <w:sz w:val="20"/>
              </w:rPr>
              <w:t>).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537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27"/>
              <w:rPr>
                <w:sz w:val="20"/>
              </w:rPr>
            </w:pPr>
            <w:r>
              <w:rPr>
                <w:sz w:val="20"/>
              </w:rPr>
              <w:t>Uczeń pisze artykuł (opis miejsca), w którym</w:t>
            </w:r>
          </w:p>
          <w:p w:rsidR="00A52BB4" w:rsidRDefault="0073135F">
            <w:pPr>
              <w:pStyle w:val="TableParagraph"/>
              <w:ind w:left="107" w:right="442"/>
              <w:rPr>
                <w:sz w:val="20"/>
              </w:rPr>
            </w:pPr>
            <w:r>
              <w:rPr>
                <w:sz w:val="20"/>
              </w:rPr>
              <w:t>przekazuje niewielką część istotnych</w:t>
            </w:r>
          </w:p>
          <w:p w:rsidR="00A52BB4" w:rsidRDefault="0073135F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informacji. Stosuje wąski zakres słownictwa</w:t>
            </w:r>
          </w:p>
          <w:p w:rsidR="00A52BB4" w:rsidRDefault="007313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struktur. Popełnia</w:t>
            </w:r>
          </w:p>
          <w:p w:rsidR="00A52BB4" w:rsidRDefault="0073135F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liczne błędy zakłócające komunikację.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 dużym stopniu</w:t>
            </w:r>
          </w:p>
          <w:p w:rsidR="00A52BB4" w:rsidRDefault="0073135F"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z w:val="20"/>
              </w:rPr>
              <w:t>niespójna, nielogiczna i nie odpowiada wymogom formy.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pisze artykuł (opis</w:t>
            </w:r>
          </w:p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miejsca), w którym przekazuje część istotnych</w:t>
            </w:r>
            <w:r>
              <w:rPr>
                <w:spacing w:val="-3"/>
                <w:sz w:val="20"/>
              </w:rPr>
              <w:t>informacji.</w:t>
            </w:r>
          </w:p>
          <w:p w:rsidR="00A52BB4" w:rsidRDefault="0073135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Stosujesłownictwo</w:t>
            </w:r>
          </w:p>
          <w:p w:rsidR="00A52BB4" w:rsidRDefault="0073135F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nie zakłócają</w:t>
            </w:r>
          </w:p>
          <w:p w:rsidR="00A52BB4" w:rsidRDefault="0073135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komunikacji. Wypowiedź jest częściowo niespójna, nielogiczna i nie odpowiada wymogom formy.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24"/>
              <w:rPr>
                <w:sz w:val="20"/>
              </w:rPr>
            </w:pPr>
            <w:r>
              <w:rPr>
                <w:sz w:val="20"/>
              </w:rPr>
              <w:t>Uczeń pisze artykuł (opis miejsca), w którym przekazuje wszystkie istotne informacje.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A52BB4" w:rsidRDefault="0073135F">
            <w:pPr>
              <w:pStyle w:val="TableParagraph"/>
              <w:spacing w:before="2"/>
              <w:ind w:left="109" w:right="289"/>
              <w:rPr>
                <w:sz w:val="20"/>
              </w:rPr>
            </w:pPr>
            <w:r>
              <w:rPr>
                <w:sz w:val="20"/>
              </w:rPr>
              <w:t>słownictwo i struktury odpowiednie doformy wypowiedzi. Popełnia nielicznebłędy.</w:t>
            </w:r>
          </w:p>
          <w:p w:rsidR="00A52BB4" w:rsidRDefault="0073135F">
            <w:pPr>
              <w:pStyle w:val="TableParagraph"/>
              <w:spacing w:line="24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Wypowiedźjest</w:t>
            </w:r>
          </w:p>
          <w:p w:rsidR="00A52BB4" w:rsidRDefault="0073135F">
            <w:pPr>
              <w:pStyle w:val="TableParagraph"/>
              <w:ind w:left="109" w:right="447"/>
              <w:jc w:val="both"/>
              <w:rPr>
                <w:sz w:val="20"/>
              </w:rPr>
            </w:pPr>
            <w:r>
              <w:rPr>
                <w:sz w:val="20"/>
              </w:rPr>
              <w:t>w większości spójna, logiczna i odpowiada wymogom formy.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123"/>
              <w:rPr>
                <w:sz w:val="20"/>
              </w:rPr>
            </w:pPr>
            <w:r>
              <w:rPr>
                <w:sz w:val="20"/>
              </w:rPr>
              <w:t>Uczeń pisze artykuł (opis miejsca), w którym przekazuje wszystkie istotne informacje.</w:t>
            </w:r>
          </w:p>
          <w:p w:rsidR="00A52BB4" w:rsidRDefault="0073135F">
            <w:pPr>
              <w:pStyle w:val="TableParagraph"/>
              <w:ind w:left="110" w:right="919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A52BB4" w:rsidRDefault="0073135F">
            <w:pPr>
              <w:pStyle w:val="TableParagraph"/>
              <w:ind w:left="110" w:right="296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A52BB4" w:rsidRDefault="0073135F">
            <w:pPr>
              <w:pStyle w:val="TableParagraph"/>
              <w:ind w:left="110" w:right="309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</w:t>
            </w:r>
          </w:p>
          <w:p w:rsidR="00A52BB4" w:rsidRDefault="0073135F">
            <w:pPr>
              <w:pStyle w:val="TableParagraph"/>
              <w:spacing w:before="1"/>
              <w:ind w:left="110" w:right="245"/>
              <w:jc w:val="both"/>
              <w:rPr>
                <w:sz w:val="20"/>
              </w:rPr>
            </w:pPr>
            <w:r>
              <w:rPr>
                <w:sz w:val="20"/>
              </w:rPr>
              <w:t>i odpowiada wymogom formy.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734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  <w:p w:rsidR="00A52BB4" w:rsidRDefault="0073135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związane z ilustracją.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  <w:p w:rsidR="00A52BB4" w:rsidRDefault="0073135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związane z ilustracją.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A52BB4" w:rsidRDefault="0073135F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z ilustracją.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  <w:p w:rsidR="00A52BB4" w:rsidRDefault="0073135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związane z ilustracją.</w:t>
            </w:r>
          </w:p>
        </w:tc>
        <w:tc>
          <w:tcPr>
            <w:tcW w:w="1777" w:type="dxa"/>
            <w:vMerge w:val="restart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33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Uczeń prostymi zdaniami wyraża opinię na temat skutecznych sposobów na zostanie profesjonalnym artystą.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316"/>
              <w:rPr>
                <w:sz w:val="20"/>
              </w:rPr>
            </w:pPr>
            <w:r>
              <w:rPr>
                <w:sz w:val="20"/>
              </w:rPr>
              <w:t>Uczeń wyraża opinię na temat skutecznych sposobów na zostanie</w:t>
            </w:r>
          </w:p>
          <w:p w:rsidR="00A52BB4" w:rsidRDefault="0073135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profesjonalnym artystą.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54"/>
              <w:rPr>
                <w:sz w:val="20"/>
              </w:rPr>
            </w:pPr>
            <w:r>
              <w:rPr>
                <w:sz w:val="20"/>
              </w:rPr>
              <w:t>Uczeń wyraża i częściowo uzasadnia opinię na temat skutecznych sposobów na zostanie profesjonalnym artystą.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A52BB4" w:rsidRDefault="0073135F">
            <w:pPr>
              <w:pStyle w:val="TableParagraph"/>
              <w:ind w:left="110" w:right="118"/>
              <w:rPr>
                <w:sz w:val="20"/>
              </w:rPr>
            </w:pPr>
            <w:r>
              <w:rPr>
                <w:sz w:val="20"/>
              </w:rPr>
              <w:t>i uzasadnia opinię na temat skutecznych sposobów na zostanie profesjonalnym artystą.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956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 na pytania dotyczące sztuki, festiwali muzycznych, graffiti</w:t>
            </w:r>
          </w:p>
          <w:p w:rsidR="00A52BB4" w:rsidRDefault="0073135F">
            <w:pPr>
              <w:pStyle w:val="TableParagraph"/>
              <w:spacing w:before="2"/>
              <w:ind w:left="107" w:right="248"/>
              <w:rPr>
                <w:sz w:val="20"/>
              </w:rPr>
            </w:pPr>
            <w:r>
              <w:rPr>
                <w:sz w:val="20"/>
              </w:rPr>
              <w:t>i mangi, FOMO, a także różnego rodzaju</w:t>
            </w:r>
          </w:p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rekomendacji.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202"/>
              <w:rPr>
                <w:sz w:val="20"/>
              </w:rPr>
            </w:pPr>
            <w:r>
              <w:rPr>
                <w:sz w:val="20"/>
              </w:rPr>
              <w:t>Uczeń udziela krótkich odpowiedzi na pytania dotyczące sztuki, festiwali muzycznych, graffiti i mangi, FOMO, a także różnego rodzaju rekomendacji.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09" w:right="202"/>
              <w:rPr>
                <w:sz w:val="20"/>
              </w:rPr>
            </w:pPr>
            <w:r>
              <w:rPr>
                <w:sz w:val="20"/>
              </w:rPr>
              <w:t>i udziela odpowiedzi na pytania dotyczące sztuki, festiwali muzycznych, graffiti</w:t>
            </w:r>
          </w:p>
          <w:p w:rsidR="00A52BB4" w:rsidRDefault="0073135F">
            <w:pPr>
              <w:pStyle w:val="TableParagraph"/>
              <w:spacing w:before="1"/>
              <w:ind w:left="109" w:right="245"/>
              <w:rPr>
                <w:sz w:val="20"/>
              </w:rPr>
            </w:pPr>
            <w:r>
              <w:rPr>
                <w:sz w:val="20"/>
              </w:rPr>
              <w:t>i mangi, FOMO, a także różnego rodzaju</w:t>
            </w:r>
          </w:p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rekomendacji.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/>
              <w:ind w:left="110" w:right="129"/>
              <w:rPr>
                <w:sz w:val="20"/>
              </w:rPr>
            </w:pPr>
            <w:r>
              <w:rPr>
                <w:sz w:val="20"/>
              </w:rPr>
              <w:t>i udziela wyczerpujących odpowiedzi na pytania dotyczące sztuki, festiwali muzycznych, graffiti i mangi, FOMO,</w:t>
            </w:r>
          </w:p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a także różnego rodzaju</w:t>
            </w:r>
          </w:p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rekomendacji.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A52BB4">
        <w:trPr>
          <w:trHeight w:val="1828"/>
        </w:trPr>
        <w:tc>
          <w:tcPr>
            <w:tcW w:w="1527" w:type="dxa"/>
          </w:tcPr>
          <w:p w:rsidR="00A52BB4" w:rsidRDefault="0073135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73135F">
            <w:pPr>
              <w:pStyle w:val="TableParagraph"/>
              <w:spacing w:before="1"/>
              <w:ind w:left="109" w:right="423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A52BB4" w:rsidRDefault="0073135F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73135F">
            <w:pPr>
              <w:pStyle w:val="TableParagraph"/>
              <w:spacing w:before="1"/>
              <w:ind w:left="110" w:right="618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77" w:type="dxa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484"/>
        </w:trPr>
        <w:tc>
          <w:tcPr>
            <w:tcW w:w="14216" w:type="dxa"/>
            <w:gridSpan w:val="7"/>
          </w:tcPr>
          <w:p w:rsidR="00A52BB4" w:rsidRDefault="0073135F">
            <w:pPr>
              <w:pStyle w:val="TableParagraph"/>
              <w:spacing w:before="121"/>
              <w:ind w:left="4071" w:right="4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3.</w:t>
            </w:r>
          </w:p>
        </w:tc>
      </w:tr>
    </w:tbl>
    <w:p w:rsidR="00A52BB4" w:rsidRDefault="00A52BB4">
      <w:pPr>
        <w:pStyle w:val="Tekstpodstawowy"/>
        <w:rPr>
          <w:sz w:val="20"/>
        </w:rPr>
      </w:pPr>
    </w:p>
    <w:p w:rsidR="00A52BB4" w:rsidRDefault="00A52BB4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533"/>
        </w:trPr>
        <w:tc>
          <w:tcPr>
            <w:tcW w:w="14217" w:type="dxa"/>
            <w:gridSpan w:val="7"/>
          </w:tcPr>
          <w:p w:rsidR="00A52BB4" w:rsidRDefault="0073135F">
            <w:pPr>
              <w:pStyle w:val="TableParagraph"/>
              <w:spacing w:before="119"/>
              <w:ind w:left="4071" w:right="405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4 </w:t>
            </w:r>
            <w:r>
              <w:rPr>
                <w:b/>
                <w:i/>
                <w:sz w:val="24"/>
              </w:rPr>
              <w:t>Time</w:t>
            </w:r>
          </w:p>
        </w:tc>
      </w:tr>
      <w:tr w:rsidR="00A52BB4">
        <w:trPr>
          <w:trHeight w:val="726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21"/>
              <w:ind w:left="473" w:right="209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51" w:type="dxa"/>
          </w:tcPr>
          <w:p w:rsidR="00A52BB4" w:rsidRDefault="0073135F">
            <w:pPr>
              <w:pStyle w:val="TableParagraph"/>
              <w:spacing w:before="121"/>
              <w:ind w:left="44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43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3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63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51" w:type="dxa"/>
            <w:vMerge w:val="restart"/>
          </w:tcPr>
          <w:p w:rsidR="00A52BB4" w:rsidRDefault="0073135F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20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73135F">
            <w:pPr>
              <w:pStyle w:val="TableParagraph"/>
              <w:ind w:left="110" w:right="20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216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6" w:type="dxa"/>
            <w:gridSpan w:val="4"/>
          </w:tcPr>
          <w:p w:rsidR="00A52BB4" w:rsidRDefault="0073135F">
            <w:pPr>
              <w:pStyle w:val="TableParagraph"/>
              <w:spacing w:before="1"/>
              <w:ind w:left="107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Leksyka: życie prywatne (tematy szczegółowe: sposoby spędzania czasu wolnego, osobisty system wartości, zarządzanie czasem); czasowniki frazowe odnoszące się do czasu.</w:t>
            </w:r>
          </w:p>
          <w:p w:rsidR="00A52BB4" w:rsidRDefault="0073135F">
            <w:pPr>
              <w:pStyle w:val="TableParagraph"/>
              <w:spacing w:before="120"/>
              <w:ind w:left="107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Gramatyka: trzeci tryb warunkowy, czasowniki modalne używane do spekulowania na temat przeszłości, wyciągania wniosków i wyrażania żalu odnośnie do przeszłych wydarzeń.</w:t>
            </w:r>
          </w:p>
        </w:tc>
        <w:tc>
          <w:tcPr>
            <w:tcW w:w="1751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52BB4" w:rsidRDefault="00A52BB4">
      <w:pPr>
        <w:rPr>
          <w:rFonts w:ascii="Times New Roman"/>
          <w:sz w:val="18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2680"/>
        </w:trPr>
        <w:tc>
          <w:tcPr>
            <w:tcW w:w="1527" w:type="dxa"/>
          </w:tcPr>
          <w:p w:rsidR="00A52BB4" w:rsidRDefault="0073135F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73135F">
            <w:pPr>
              <w:pStyle w:val="TableParagraph"/>
              <w:spacing w:before="120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73135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51" w:type="dxa"/>
          </w:tcPr>
          <w:p w:rsidR="00A52BB4" w:rsidRDefault="0073135F">
            <w:pPr>
              <w:pStyle w:val="TableParagraph"/>
              <w:spacing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609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A52BB4" w:rsidRDefault="0073135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51" w:type="dxa"/>
            <w:vMerge w:val="restart"/>
          </w:tcPr>
          <w:p w:rsidR="00A52BB4" w:rsidRDefault="0073135F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58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trzech</w:t>
            </w:r>
          </w:p>
          <w:p w:rsidR="00A52BB4" w:rsidRDefault="0073135F">
            <w:pPr>
              <w:pStyle w:val="TableParagraph"/>
              <w:spacing w:before="1"/>
              <w:ind w:left="107" w:right="204"/>
              <w:rPr>
                <w:sz w:val="20"/>
              </w:rPr>
            </w:pPr>
            <w:r>
              <w:rPr>
                <w:sz w:val="20"/>
              </w:rPr>
              <w:t>największych wynalazców na świecie.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opisuje trzech największych wynalazców na świecie.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236"/>
              <w:rPr>
                <w:sz w:val="20"/>
              </w:rPr>
            </w:pPr>
            <w:r>
              <w:rPr>
                <w:sz w:val="20"/>
              </w:rPr>
              <w:t>Uczeń opisuje trzech największych wynalazców na świecie i krótko uzasadnia swój wybór.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209"/>
              <w:rPr>
                <w:sz w:val="20"/>
              </w:rPr>
            </w:pPr>
            <w:r>
              <w:rPr>
                <w:sz w:val="20"/>
              </w:rPr>
              <w:t>Uczeń szczegółowo opisuje trzech największych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wynalazców na świecie</w:t>
            </w:r>
          </w:p>
          <w:p w:rsidR="00A52BB4" w:rsidRDefault="0073135F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i wyczerpująco uzasadnia swój wybór.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4027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8"/>
              <w:rPr>
                <w:sz w:val="20"/>
              </w:rPr>
            </w:pPr>
            <w:r>
              <w:rPr>
                <w:sz w:val="20"/>
              </w:rPr>
              <w:t>Wypowiedź 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pisze rozprawkę</w:t>
            </w:r>
          </w:p>
          <w:p w:rsidR="00A52BB4" w:rsidRDefault="0073135F">
            <w:pPr>
              <w:pStyle w:val="TableParagraph"/>
              <w:spacing w:before="1"/>
              <w:ind w:left="107" w:right="261"/>
              <w:rPr>
                <w:sz w:val="20"/>
              </w:rPr>
            </w:pPr>
            <w:r>
              <w:rPr>
                <w:sz w:val="20"/>
              </w:rPr>
              <w:t>„za i przeciw”, w której przekazuje niewielką</w:t>
            </w:r>
          </w:p>
          <w:p w:rsidR="00A52BB4" w:rsidRDefault="0073135F">
            <w:pPr>
              <w:pStyle w:val="TableParagraph"/>
              <w:ind w:left="107" w:right="370"/>
              <w:rPr>
                <w:sz w:val="20"/>
              </w:rPr>
            </w:pPr>
            <w:r>
              <w:rPr>
                <w:sz w:val="20"/>
              </w:rPr>
              <w:t>część istotnych informacji. Stosuje bardzo wąski zakres słownictwa i struktur. Popełnia liczne błędy.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Wypowiedzi są w dużym</w:t>
            </w:r>
          </w:p>
          <w:p w:rsidR="00A52BB4" w:rsidRDefault="0073135F">
            <w:pPr>
              <w:pStyle w:val="TableParagraph"/>
              <w:spacing w:before="1"/>
              <w:ind w:left="107" w:right="563"/>
              <w:rPr>
                <w:sz w:val="20"/>
              </w:rPr>
            </w:pPr>
            <w:r>
              <w:rPr>
                <w:sz w:val="20"/>
              </w:rPr>
              <w:t>stopniu nielogiczne i niespójne, nie</w:t>
            </w:r>
          </w:p>
          <w:p w:rsidR="00A52BB4" w:rsidRDefault="0073135F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odpowiadają w pełni wymogom formy. Liczne błędy czasami zakłócają komunikację.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pisze rozprawkę</w:t>
            </w:r>
          </w:p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„za i przeciw”, w której przekazuje część istotnych informacji.</w:t>
            </w:r>
          </w:p>
          <w:p w:rsidR="00A52BB4" w:rsidRDefault="0073135F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Stosuje wąski zakres słownictwa i struktur odpowiednich do formy wypowiedzi. Popełnia sporo błędów, które jednak nie zakłócają komunikacji.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częściowo nielogiczne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niespójne, ale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formy.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pisze rozprawkę</w:t>
            </w:r>
          </w:p>
          <w:p w:rsidR="00A52BB4" w:rsidRDefault="0073135F">
            <w:pPr>
              <w:pStyle w:val="TableParagraph"/>
              <w:spacing w:before="1"/>
              <w:ind w:left="109" w:right="258"/>
              <w:rPr>
                <w:sz w:val="20"/>
              </w:rPr>
            </w:pPr>
            <w:r>
              <w:rPr>
                <w:sz w:val="20"/>
              </w:rPr>
              <w:t>„za i przeciw”, w której przekazuje wszystkie istotne informacje.</w:t>
            </w:r>
          </w:p>
          <w:p w:rsidR="00A52BB4" w:rsidRDefault="0073135F">
            <w:pPr>
              <w:pStyle w:val="TableParagraph"/>
              <w:ind w:left="109" w:right="287"/>
              <w:jc w:val="both"/>
              <w:rPr>
                <w:sz w:val="20"/>
              </w:rPr>
            </w:pPr>
            <w:r>
              <w:rPr>
                <w:sz w:val="20"/>
              </w:rPr>
              <w:t>Stosuje odpowiednie do formy wypowiedzi słownictwo istruktury.</w:t>
            </w:r>
          </w:p>
          <w:p w:rsidR="00A52BB4" w:rsidRDefault="0073135F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Popełnia nieliczne błędy. Wypowiedzi sąspójne,</w:t>
            </w:r>
          </w:p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logiczne iodpowiadają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  <w:p w:rsidR="00A52BB4" w:rsidRDefault="0073135F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Nieliczne błędy nie zakłócają komunikacji.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pisze rozprawkę</w:t>
            </w:r>
          </w:p>
          <w:p w:rsidR="00A52BB4" w:rsidRDefault="0073135F">
            <w:pPr>
              <w:pStyle w:val="TableParagraph"/>
              <w:spacing w:before="1"/>
              <w:ind w:left="110" w:right="284"/>
              <w:rPr>
                <w:sz w:val="20"/>
              </w:rPr>
            </w:pPr>
            <w:r>
              <w:rPr>
                <w:sz w:val="20"/>
              </w:rPr>
              <w:t>„za i przeciw”, w której przekazuje wszystkie istotne informacje.</w:t>
            </w:r>
          </w:p>
          <w:p w:rsidR="00A52BB4" w:rsidRDefault="0073135F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A52BB4" w:rsidRDefault="0073135F">
            <w:pPr>
              <w:pStyle w:val="TableParagraph"/>
              <w:ind w:left="110" w:right="323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A52BB4" w:rsidRDefault="0073135F">
            <w:pPr>
              <w:pStyle w:val="TableParagraph"/>
              <w:spacing w:before="1"/>
              <w:ind w:left="110" w:right="319"/>
              <w:rPr>
                <w:sz w:val="20"/>
              </w:rPr>
            </w:pPr>
            <w:r>
              <w:rPr>
                <w:sz w:val="20"/>
              </w:rPr>
              <w:t>Sporadycznie popełnia błędy. Wypowiedzi są spójne, logiczne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odpowiadają wymogom</w:t>
            </w:r>
          </w:p>
          <w:p w:rsidR="00A52BB4" w:rsidRDefault="0073135F">
            <w:pPr>
              <w:pStyle w:val="TableParagraph"/>
              <w:ind w:left="110" w:right="342"/>
              <w:rPr>
                <w:sz w:val="20"/>
              </w:rPr>
            </w:pPr>
            <w:r>
              <w:rPr>
                <w:sz w:val="20"/>
              </w:rPr>
              <w:t>formy. Nieliczne błędy nie zakłócają komunikacji.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1096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lastRenderedPageBreak/>
              <w:t>Reagowanie na wypowiedzi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A52BB4" w:rsidRDefault="0073135F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87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 ilustracją oraz tekstem.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tekstem.</w:t>
            </w:r>
          </w:p>
        </w:tc>
        <w:tc>
          <w:tcPr>
            <w:tcW w:w="1751" w:type="dxa"/>
            <w:vMerge w:val="restart"/>
          </w:tcPr>
          <w:p w:rsidR="00A52BB4" w:rsidRDefault="0073135F">
            <w:pPr>
              <w:pStyle w:val="TableParagraph"/>
              <w:spacing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85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związane z czasem.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czasem.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pytania związane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z czasem.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wyczerpująco odpowiada na pytania związane z czasem.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586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dotyczące ważnych</w:t>
            </w:r>
          </w:p>
          <w:p w:rsidR="00A52BB4" w:rsidRDefault="0073135F">
            <w:pPr>
              <w:pStyle w:val="TableParagraph"/>
              <w:ind w:left="107" w:right="724"/>
              <w:jc w:val="both"/>
              <w:rPr>
                <w:sz w:val="20"/>
              </w:rPr>
            </w:pPr>
            <w:r>
              <w:rPr>
                <w:sz w:val="20"/>
              </w:rPr>
              <w:t>decyzji życiowych i sytuacji, których żałował.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dotyczące ważnych decyzji życiowych</w:t>
            </w:r>
          </w:p>
          <w:p w:rsidR="00A52BB4" w:rsidRDefault="0073135F">
            <w:pPr>
              <w:pStyle w:val="TableParagraph"/>
              <w:spacing w:before="1"/>
              <w:ind w:right="714"/>
              <w:rPr>
                <w:sz w:val="20"/>
              </w:rPr>
            </w:pPr>
            <w:r>
              <w:rPr>
                <w:sz w:val="20"/>
              </w:rPr>
              <w:t>i sytuacji, których żałował.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433"/>
              <w:rPr>
                <w:sz w:val="20"/>
              </w:rPr>
            </w:pPr>
            <w:r>
              <w:rPr>
                <w:sz w:val="20"/>
              </w:rPr>
              <w:t>Uczeń odpowiada na pytania dotyczące ważnych decyzji</w:t>
            </w:r>
          </w:p>
          <w:p w:rsidR="00A52BB4" w:rsidRDefault="0073135F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życiowych i sytuacji,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których żałował.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wyczerpująco odpowiada na pytania dotyczące ważnych decyzji życiowych</w:t>
            </w:r>
          </w:p>
          <w:p w:rsidR="00A52BB4" w:rsidRDefault="0073135F">
            <w:pPr>
              <w:pStyle w:val="TableParagraph"/>
              <w:spacing w:before="1"/>
              <w:ind w:left="110" w:right="739"/>
              <w:rPr>
                <w:sz w:val="20"/>
              </w:rPr>
            </w:pPr>
            <w:r>
              <w:rPr>
                <w:sz w:val="20"/>
              </w:rPr>
              <w:t>i sytuacji, których żałował.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3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Uczeń prostymi zdaniami wyjaśnia przyczyny zaistnienia sytuacji,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 których mowa.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Uczeń wyjaśnia przyczyny zaistnienia sytuacji, o których mowa.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Uczeń dość szczegółowo wyjaśnia przyczyny zaistnienia sytuacji,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o których mowa.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ind w:left="110" w:right="600"/>
              <w:jc w:val="both"/>
              <w:rPr>
                <w:sz w:val="20"/>
              </w:rPr>
            </w:pPr>
            <w:r>
              <w:rPr>
                <w:sz w:val="20"/>
              </w:rPr>
              <w:t>Uczeń szczegółowo wyjaśnia przyczyny zaistnienia sytuacji,</w:t>
            </w:r>
          </w:p>
          <w:p w:rsidR="00A52BB4" w:rsidRDefault="0073135F">
            <w:pPr>
              <w:pStyle w:val="TableParagraph"/>
              <w:spacing w:before="1"/>
              <w:ind w:left="110" w:right="122"/>
              <w:jc w:val="both"/>
              <w:rPr>
                <w:sz w:val="20"/>
              </w:rPr>
            </w:pPr>
            <w:r>
              <w:rPr>
                <w:sz w:val="20"/>
              </w:rPr>
              <w:t>o których mowa, podając kilka możliwości.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dotyczące zwyczaju</w:t>
            </w:r>
          </w:p>
          <w:p w:rsidR="00A52BB4" w:rsidRDefault="0073135F">
            <w:pPr>
              <w:pStyle w:val="TableParagraph"/>
              <w:ind w:left="107" w:right="313"/>
              <w:rPr>
                <w:sz w:val="20"/>
              </w:rPr>
            </w:pPr>
            <w:r>
              <w:rPr>
                <w:sz w:val="20"/>
              </w:rPr>
              <w:t>odkładania wykonania zadań na później.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Uczeń zdawkowo odpowiada na pytania dotyczące zwyczaju odkładania wykonania zadań na później.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433"/>
              <w:rPr>
                <w:sz w:val="20"/>
              </w:rPr>
            </w:pPr>
            <w:r>
              <w:rPr>
                <w:sz w:val="20"/>
              </w:rPr>
              <w:t>Uczeń odpowiada na pytania dotyczące zwyczaju odkładania wykonania zadań na później.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336"/>
              <w:rPr>
                <w:sz w:val="20"/>
              </w:rPr>
            </w:pPr>
            <w:r>
              <w:rPr>
                <w:sz w:val="20"/>
              </w:rPr>
              <w:t>Uczeń szczegółowo odpowiada na pytania dotyczące zwyczaju odkładania wykonania zadań na później.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dotyczące prawnych</w:t>
            </w:r>
          </w:p>
          <w:p w:rsidR="00A52BB4" w:rsidRDefault="007313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ograniczeń wiekowych,</w:t>
            </w:r>
          </w:p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dostarcza minimalną liczbę argumentów przemawiających za zmianami prawnymi</w:t>
            </w:r>
          </w:p>
          <w:p w:rsidR="00A52BB4" w:rsidRDefault="0073135F">
            <w:pPr>
              <w:pStyle w:val="TableParagraph"/>
              <w:spacing w:before="1"/>
              <w:ind w:left="107" w:right="79"/>
              <w:rPr>
                <w:sz w:val="20"/>
              </w:rPr>
            </w:pPr>
            <w:r>
              <w:rPr>
                <w:sz w:val="20"/>
              </w:rPr>
              <w:t>i przeciw nim, nie rozwija ich.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241"/>
              <w:rPr>
                <w:sz w:val="20"/>
              </w:rPr>
            </w:pPr>
            <w:r>
              <w:rPr>
                <w:sz w:val="20"/>
              </w:rPr>
              <w:t>Uczeń zdawkowo odpowiada na pytania dotyczące prawnych ograniczeń wiekowych, dostarcza minimalną</w:t>
            </w:r>
          </w:p>
          <w:p w:rsidR="00A52BB4" w:rsidRDefault="0073135F">
            <w:pPr>
              <w:pStyle w:val="TableParagraph"/>
              <w:spacing w:before="1"/>
              <w:ind w:right="481"/>
              <w:rPr>
                <w:sz w:val="20"/>
              </w:rPr>
            </w:pPr>
            <w:r>
              <w:rPr>
                <w:sz w:val="20"/>
              </w:rPr>
              <w:t>liczbę argumentów przemawiających za zmianami prawnymi i przeciw nim.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264"/>
              <w:rPr>
                <w:sz w:val="20"/>
              </w:rPr>
            </w:pPr>
            <w:r>
              <w:rPr>
                <w:sz w:val="20"/>
              </w:rPr>
              <w:t>Uczeń zadaje pytania dotyczące prawnych ograniczeń wiekowych i odpowiada na nie, dostarcza argumentów przemawiających</w:t>
            </w:r>
          </w:p>
          <w:p w:rsidR="00A52BB4" w:rsidRDefault="0073135F">
            <w:pPr>
              <w:pStyle w:val="TableParagraph"/>
              <w:ind w:left="109" w:right="260"/>
              <w:rPr>
                <w:sz w:val="20"/>
              </w:rPr>
            </w:pPr>
            <w:r>
              <w:rPr>
                <w:sz w:val="20"/>
              </w:rPr>
              <w:t>za zmianami prawnymi i rozwija je, a także podaje argumenty przeciw zmianom prawnym.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290"/>
              <w:rPr>
                <w:sz w:val="20"/>
              </w:rPr>
            </w:pPr>
            <w:r>
              <w:rPr>
                <w:sz w:val="20"/>
              </w:rPr>
              <w:t>Uczeń zadaje pytania dotyczące prawnych ograniczeń wiekowych i wyczerpująco odpowiada na nie, dostarcza argumentów przemawiających</w:t>
            </w:r>
          </w:p>
          <w:p w:rsidR="00A52BB4" w:rsidRDefault="007313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za zmianami prawnymi</w:t>
            </w:r>
          </w:p>
          <w:p w:rsidR="00A52BB4" w:rsidRDefault="0073135F">
            <w:pPr>
              <w:pStyle w:val="TableParagraph"/>
              <w:spacing w:before="1"/>
              <w:ind w:left="110" w:right="97"/>
              <w:rPr>
                <w:sz w:val="20"/>
              </w:rPr>
            </w:pPr>
            <w:r>
              <w:rPr>
                <w:sz w:val="20"/>
              </w:rPr>
              <w:t>i wyczerpująco jerozwija, a także podaje argumenty przeciw zmianomprawnym.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257"/>
        </w:trPr>
        <w:tc>
          <w:tcPr>
            <w:tcW w:w="152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9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51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35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dotyczące członkostwa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dotyczące członkostwa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dotyczące członkostwa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dotyczące członkostwa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organizacji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 organizacji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organizacji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 organizacji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charytatywnej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charytatywnej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charytatywnej.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charytatywnej.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odpowiada na nie.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wyczerpująco na nie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33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odpowiada.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64"/>
        </w:trPr>
        <w:tc>
          <w:tcPr>
            <w:tcW w:w="152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9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751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A52BB4">
        <w:trPr>
          <w:trHeight w:val="24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</w:t>
            </w:r>
          </w:p>
        </w:tc>
      </w:tr>
      <w:tr w:rsidR="00A52BB4">
        <w:trPr>
          <w:trHeight w:val="342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26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te kryteria.</w:t>
            </w:r>
          </w:p>
        </w:tc>
      </w:tr>
      <w:tr w:rsidR="00A52BB4">
        <w:trPr>
          <w:trHeight w:val="484"/>
        </w:trPr>
        <w:tc>
          <w:tcPr>
            <w:tcW w:w="14217" w:type="dxa"/>
            <w:gridSpan w:val="7"/>
          </w:tcPr>
          <w:p w:rsidR="00A52BB4" w:rsidRDefault="0073135F">
            <w:pPr>
              <w:pStyle w:val="TableParagraph"/>
              <w:spacing w:before="123"/>
              <w:ind w:left="4071" w:right="4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4.</w:t>
            </w:r>
          </w:p>
        </w:tc>
      </w:tr>
    </w:tbl>
    <w:p w:rsidR="00A52BB4" w:rsidRDefault="00A52BB4">
      <w:pPr>
        <w:pStyle w:val="Tekstpodstawowy"/>
        <w:rPr>
          <w:sz w:val="20"/>
        </w:rPr>
      </w:pPr>
    </w:p>
    <w:p w:rsidR="00A52BB4" w:rsidRDefault="00A52BB4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532"/>
        </w:trPr>
        <w:tc>
          <w:tcPr>
            <w:tcW w:w="14217" w:type="dxa"/>
            <w:gridSpan w:val="7"/>
          </w:tcPr>
          <w:p w:rsidR="00A52BB4" w:rsidRDefault="0073135F">
            <w:pPr>
              <w:pStyle w:val="TableParagraph"/>
              <w:spacing w:before="119"/>
              <w:ind w:left="4071" w:right="405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5 </w:t>
            </w:r>
            <w:r>
              <w:rPr>
                <w:b/>
                <w:i/>
                <w:sz w:val="24"/>
              </w:rPr>
              <w:t>Travel, trust and tourism</w:t>
            </w:r>
          </w:p>
        </w:tc>
      </w:tr>
      <w:tr w:rsidR="00A52BB4">
        <w:trPr>
          <w:trHeight w:val="72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21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21"/>
              <w:ind w:left="473" w:right="209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51" w:type="dxa"/>
          </w:tcPr>
          <w:p w:rsidR="00A52BB4" w:rsidRDefault="0073135F">
            <w:pPr>
              <w:pStyle w:val="TableParagraph"/>
              <w:spacing w:before="121"/>
              <w:ind w:left="44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43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852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63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51" w:type="dxa"/>
            <w:vMerge w:val="restart"/>
          </w:tcPr>
          <w:p w:rsidR="00A52BB4" w:rsidRDefault="0073135F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20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A52BB4" w:rsidRDefault="0073135F">
            <w:pPr>
              <w:pStyle w:val="TableParagraph"/>
              <w:spacing w:before="2"/>
              <w:ind w:left="110" w:right="20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1459"/>
        </w:trPr>
        <w:tc>
          <w:tcPr>
            <w:tcW w:w="1527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6" w:type="dxa"/>
            <w:gridSpan w:val="4"/>
          </w:tcPr>
          <w:p w:rsidR="00A52BB4" w:rsidRDefault="0073135F">
            <w:pPr>
              <w:pStyle w:val="TableParagraph"/>
              <w:spacing w:line="24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Leksyka: podróżowanie i turystyka (sposoby podróżowania, środki transportu,</w:t>
            </w:r>
          </w:p>
          <w:p w:rsidR="00A52BB4" w:rsidRDefault="0073135F">
            <w:pPr>
              <w:pStyle w:val="TableParagraph"/>
              <w:spacing w:before="1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wycieczki i zwiedzanie, bezpieczeństwo i wypadki); czasowniki frazowe.</w:t>
            </w:r>
          </w:p>
          <w:p w:rsidR="00A52BB4" w:rsidRDefault="0073135F">
            <w:pPr>
              <w:pStyle w:val="TableParagraph"/>
              <w:spacing w:before="120"/>
              <w:ind w:left="107" w:right="23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sposoby wyrażania teraźniejszości i przeszłości – czasy Present Simple, PresentContinuous, Past Simple, Past Continuous, Past Perfect, Past Perfect Continuous, </w:t>
            </w:r>
            <w:r>
              <w:rPr>
                <w:b/>
                <w:i/>
                <w:sz w:val="20"/>
              </w:rPr>
              <w:t xml:space="preserve">used to </w:t>
            </w:r>
            <w:r>
              <w:rPr>
                <w:b/>
                <w:sz w:val="20"/>
              </w:rPr>
              <w:t xml:space="preserve">oraz </w:t>
            </w:r>
            <w:r>
              <w:rPr>
                <w:b/>
                <w:i/>
                <w:sz w:val="20"/>
              </w:rPr>
              <w:t>would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751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2683"/>
        </w:trPr>
        <w:tc>
          <w:tcPr>
            <w:tcW w:w="1527" w:type="dxa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73135F">
            <w:pPr>
              <w:pStyle w:val="TableParagraph"/>
              <w:spacing w:before="120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A52BB4" w:rsidRDefault="007313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51" w:type="dxa"/>
          </w:tcPr>
          <w:p w:rsidR="00A52BB4" w:rsidRDefault="0073135F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606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A52BB4" w:rsidRDefault="0073135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51" w:type="dxa"/>
            <w:vMerge w:val="restart"/>
          </w:tcPr>
          <w:p w:rsidR="00A52BB4" w:rsidRDefault="0073135F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spacing w:before="1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wypowiada się na temat lepszego, jego zdaniem, programu wymiany studenckiej.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zdawkowo wypowiada się na temat lepszego, jego zdaniem, programu wymiany studenckiej.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206"/>
              <w:rPr>
                <w:sz w:val="20"/>
              </w:rPr>
            </w:pPr>
            <w:r>
              <w:rPr>
                <w:sz w:val="20"/>
              </w:rPr>
              <w:t>Uczeń wypowiada się na temat lepszego, jego zdaniem, programu wymiany studenckiej.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224"/>
              <w:rPr>
                <w:sz w:val="20"/>
              </w:rPr>
            </w:pPr>
            <w:r>
              <w:rPr>
                <w:sz w:val="20"/>
              </w:rPr>
              <w:t>Uczeń w wyczerpujący sposób wypowiada się na temat lepszego, jego zdaniem, programu wymiany studenckiej.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096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33"/>
              <w:rPr>
                <w:sz w:val="20"/>
              </w:rPr>
            </w:pPr>
            <w:r>
              <w:rPr>
                <w:sz w:val="20"/>
              </w:rPr>
              <w:t>Uczeń bardzozdawkowo opisuje sytuację, która miałamiejsce</w:t>
            </w:r>
          </w:p>
          <w:p w:rsidR="00A52BB4" w:rsidRDefault="0073135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wprzeszłości.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>Uczeń zdawkowo opisuje sytuację, która miała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miejsce w przeszłości.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118"/>
              <w:rPr>
                <w:sz w:val="20"/>
              </w:rPr>
            </w:pPr>
            <w:r>
              <w:rPr>
                <w:sz w:val="20"/>
              </w:rPr>
              <w:t>Uczeń opisuje sytuację, która miała miejsce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w przeszłości.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340"/>
              <w:rPr>
                <w:sz w:val="20"/>
              </w:rPr>
            </w:pPr>
            <w:r>
              <w:rPr>
                <w:sz w:val="20"/>
              </w:rPr>
              <w:t>Uczeń wyczerpująco opisuje sytuację,która miałamiejsce</w:t>
            </w:r>
          </w:p>
          <w:p w:rsidR="00A52BB4" w:rsidRDefault="0073135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wprzeszłości.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85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opisuje podróż autostopem.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>Uczeń zdawkowo opisuje podróż autostopem.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podróż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autostopem.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502"/>
              <w:rPr>
                <w:sz w:val="20"/>
              </w:rPr>
            </w:pPr>
            <w:r>
              <w:rPr>
                <w:sz w:val="20"/>
              </w:rPr>
              <w:t>Uczeń wyczerpująco opisuje podróż autostopem.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33"/>
              <w:rPr>
                <w:sz w:val="20"/>
              </w:rPr>
            </w:pPr>
            <w:r>
              <w:rPr>
                <w:sz w:val="20"/>
              </w:rPr>
              <w:t>Uczeń bardzozdawkowo przedstawia istotne aspektyzwiązane</w:t>
            </w:r>
          </w:p>
          <w:p w:rsidR="00A52BB4" w:rsidRDefault="007313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zpodróżowaniem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 Polsce.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544"/>
              <w:rPr>
                <w:sz w:val="20"/>
              </w:rPr>
            </w:pPr>
            <w:r>
              <w:rPr>
                <w:sz w:val="20"/>
              </w:rPr>
              <w:t>Uczeń zdawkowo przedstawiaistotne aspektyzwiązane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zpodróżowaniem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 Polsce.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przedstawia</w:t>
            </w:r>
          </w:p>
          <w:p w:rsidR="00A52BB4" w:rsidRDefault="0073135F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istotne aspekty związane z podróżowaniem</w:t>
            </w:r>
          </w:p>
          <w:p w:rsidR="00A52BB4" w:rsidRDefault="0073135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po Polsce.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520"/>
              <w:jc w:val="both"/>
              <w:rPr>
                <w:sz w:val="20"/>
              </w:rPr>
            </w:pPr>
            <w:r>
              <w:rPr>
                <w:sz w:val="20"/>
              </w:rPr>
              <w:t>Uczeń wyczerpująco przedstawia istotne aspektyzwiązane</w:t>
            </w:r>
          </w:p>
          <w:p w:rsidR="00A52BB4" w:rsidRDefault="0073135F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zpodróżowaniem</w:t>
            </w:r>
          </w:p>
          <w:p w:rsidR="00A52BB4" w:rsidRDefault="0073135F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po Polsce.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3783"/>
        </w:trPr>
        <w:tc>
          <w:tcPr>
            <w:tcW w:w="1527" w:type="dxa"/>
          </w:tcPr>
          <w:p w:rsidR="00A52BB4" w:rsidRDefault="00731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Wypowiedź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left="107" w:right="567"/>
              <w:rPr>
                <w:sz w:val="20"/>
              </w:rPr>
            </w:pPr>
            <w:r>
              <w:rPr>
                <w:sz w:val="20"/>
              </w:rPr>
              <w:t>Uczeń pisze artykuł recenzję, w którym</w:t>
            </w:r>
          </w:p>
          <w:p w:rsidR="00A52BB4" w:rsidRDefault="0073135F">
            <w:pPr>
              <w:pStyle w:val="TableParagraph"/>
              <w:ind w:left="107" w:right="442"/>
              <w:rPr>
                <w:sz w:val="20"/>
              </w:rPr>
            </w:pPr>
            <w:r>
              <w:rPr>
                <w:sz w:val="20"/>
              </w:rPr>
              <w:t>przekazuje niewielką część istotnych</w:t>
            </w:r>
          </w:p>
          <w:p w:rsidR="00A52BB4" w:rsidRDefault="0073135F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informacji. Stosuje wąski zakres słownictwa</w:t>
            </w:r>
          </w:p>
          <w:p w:rsidR="00A52BB4" w:rsidRDefault="0073135F">
            <w:pPr>
              <w:pStyle w:val="TableParagraph"/>
              <w:spacing w:before="1"/>
              <w:ind w:left="107" w:right="491"/>
              <w:rPr>
                <w:sz w:val="20"/>
              </w:rPr>
            </w:pPr>
            <w:r>
              <w:rPr>
                <w:sz w:val="20"/>
              </w:rPr>
              <w:t>i struktur. Popełnia liczne błędy czasami zakłócające</w:t>
            </w:r>
          </w:p>
          <w:p w:rsidR="00A52BB4" w:rsidRDefault="0073135F">
            <w:pPr>
              <w:pStyle w:val="TableParagraph"/>
              <w:ind w:left="107" w:right="746"/>
              <w:rPr>
                <w:sz w:val="20"/>
              </w:rPr>
            </w:pPr>
            <w:r>
              <w:rPr>
                <w:sz w:val="20"/>
              </w:rPr>
              <w:t>komunikację. Wypowiedź jest w dużym</w:t>
            </w:r>
            <w:r>
              <w:rPr>
                <w:spacing w:val="-3"/>
                <w:sz w:val="20"/>
              </w:rPr>
              <w:t>stopniu</w:t>
            </w:r>
          </w:p>
          <w:p w:rsidR="00A52BB4" w:rsidRDefault="0073135F">
            <w:pPr>
              <w:pStyle w:val="TableParagraph"/>
              <w:ind w:left="107" w:right="269"/>
              <w:jc w:val="both"/>
              <w:rPr>
                <w:sz w:val="20"/>
              </w:rPr>
            </w:pPr>
            <w:r>
              <w:rPr>
                <w:sz w:val="20"/>
              </w:rPr>
              <w:t>nielogiczna iniespójna, nie odpowiada w pełni wymogomformy.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pisze artykuł recenzję, w którym przekazuje część istotnych</w:t>
            </w:r>
            <w:r>
              <w:rPr>
                <w:spacing w:val="-3"/>
                <w:sz w:val="20"/>
              </w:rPr>
              <w:t>informacji.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Stosujesłownictwo</w:t>
            </w:r>
          </w:p>
          <w:p w:rsidR="00A52BB4" w:rsidRDefault="0073135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nie zakłócają jednak komunikacji.</w:t>
            </w:r>
          </w:p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A52BB4" w:rsidRDefault="0073135F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częściowo nielogiczna i niespójna, ale odpowiada wymogom formy.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left="109" w:right="564"/>
              <w:rPr>
                <w:sz w:val="20"/>
              </w:rPr>
            </w:pPr>
            <w:r>
              <w:rPr>
                <w:sz w:val="20"/>
              </w:rPr>
              <w:t>Uczeń pisze artykuł recenzję, wktórym</w:t>
            </w:r>
          </w:p>
          <w:p w:rsidR="00A52BB4" w:rsidRDefault="0073135F">
            <w:pPr>
              <w:pStyle w:val="TableParagraph"/>
              <w:ind w:left="109" w:right="447"/>
              <w:rPr>
                <w:sz w:val="20"/>
              </w:rPr>
            </w:pPr>
            <w:r>
              <w:rPr>
                <w:sz w:val="20"/>
              </w:rPr>
              <w:t>przekazujewszystkie istotneinformacje.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A52BB4" w:rsidRDefault="0073135F">
            <w:pPr>
              <w:pStyle w:val="TableParagraph"/>
              <w:spacing w:before="1"/>
              <w:ind w:left="109" w:right="118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  <w:p w:rsidR="00A52BB4" w:rsidRDefault="0073135F">
            <w:pPr>
              <w:pStyle w:val="TableParagraph"/>
              <w:ind w:left="109" w:right="206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ind w:left="110" w:right="590"/>
              <w:rPr>
                <w:sz w:val="20"/>
              </w:rPr>
            </w:pPr>
            <w:r>
              <w:rPr>
                <w:sz w:val="20"/>
              </w:rPr>
              <w:t>Uczeń pisze artykuł recenzję, wktórym</w:t>
            </w:r>
          </w:p>
          <w:p w:rsidR="00A52BB4" w:rsidRDefault="0073135F">
            <w:pPr>
              <w:pStyle w:val="TableParagraph"/>
              <w:ind w:left="110" w:right="473"/>
              <w:rPr>
                <w:sz w:val="20"/>
              </w:rPr>
            </w:pPr>
            <w:r>
              <w:rPr>
                <w:sz w:val="20"/>
              </w:rPr>
              <w:t>przekazujewszystkie istotneinformacje.</w:t>
            </w:r>
          </w:p>
          <w:p w:rsidR="00A52BB4" w:rsidRDefault="0073135F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A52BB4" w:rsidRDefault="0073135F">
            <w:pPr>
              <w:pStyle w:val="TableParagraph"/>
              <w:spacing w:before="1"/>
              <w:ind w:left="110" w:right="323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A52BB4" w:rsidRDefault="0073135F">
            <w:pPr>
              <w:pStyle w:val="TableParagraph"/>
              <w:ind w:left="110" w:right="336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</w:t>
            </w:r>
          </w:p>
          <w:p w:rsidR="00A52BB4" w:rsidRDefault="0073135F">
            <w:pPr>
              <w:pStyle w:val="TableParagraph"/>
              <w:ind w:left="110" w:right="2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odpowiada </w:t>
            </w:r>
            <w:r>
              <w:rPr>
                <w:spacing w:val="-3"/>
                <w:sz w:val="20"/>
              </w:rPr>
              <w:t xml:space="preserve">wymogom </w:t>
            </w:r>
            <w:r>
              <w:rPr>
                <w:sz w:val="20"/>
              </w:rPr>
              <w:t>formy.</w:t>
            </w:r>
          </w:p>
        </w:tc>
        <w:tc>
          <w:tcPr>
            <w:tcW w:w="1751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096"/>
        </w:trPr>
        <w:tc>
          <w:tcPr>
            <w:tcW w:w="1527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</w:t>
            </w:r>
          </w:p>
          <w:p w:rsidR="00A52BB4" w:rsidRDefault="0073135F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</w:t>
            </w:r>
          </w:p>
          <w:p w:rsidR="00A52BB4" w:rsidRDefault="0073135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433"/>
              <w:rPr>
                <w:sz w:val="20"/>
              </w:rPr>
            </w:pPr>
            <w:r>
              <w:rPr>
                <w:sz w:val="20"/>
              </w:rPr>
              <w:t>Uczeń odpowiada na pytania związane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z ilustracją i tekstem.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</w:t>
            </w:r>
          </w:p>
          <w:p w:rsidR="00A52BB4" w:rsidRDefault="0073135F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1751" w:type="dxa"/>
            <w:vMerge w:val="restart"/>
          </w:tcPr>
          <w:p w:rsidR="00A52BB4" w:rsidRDefault="0073135F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58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427"/>
              <w:jc w:val="both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73135F">
            <w:pPr>
              <w:pStyle w:val="TableParagraph"/>
              <w:ind w:left="107" w:right="251"/>
              <w:jc w:val="both"/>
              <w:rPr>
                <w:sz w:val="20"/>
              </w:rPr>
            </w:pPr>
            <w:r>
              <w:rPr>
                <w:sz w:val="20"/>
              </w:rPr>
              <w:t>w rozmowiedotyczącej wakacji, podróżowania i wymianystudenckiej.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wakacji,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podróżowania i wymiany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studenckiej.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 w:line="24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line="24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73135F">
            <w:pPr>
              <w:pStyle w:val="TableParagraph"/>
              <w:spacing w:before="1"/>
              <w:ind w:left="109" w:right="248"/>
              <w:jc w:val="both"/>
              <w:rPr>
                <w:sz w:val="20"/>
              </w:rPr>
            </w:pPr>
            <w:r>
              <w:rPr>
                <w:sz w:val="20"/>
              </w:rPr>
              <w:t>w rozmowiedotyczącej wakacji, podróżowania i wymianystudenckiej.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 w:line="24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ind w:left="110" w:right="17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wakacji,</w:t>
            </w:r>
          </w:p>
          <w:p w:rsidR="00A52BB4" w:rsidRDefault="0073135F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podróżowania i wymiany</w:t>
            </w:r>
          </w:p>
          <w:p w:rsidR="00A52BB4" w:rsidRDefault="007313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studenckiej.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dotyczące zalet i wad</w:t>
            </w:r>
          </w:p>
          <w:p w:rsidR="00A52BB4" w:rsidRDefault="0073135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studiowania zagranicą.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275"/>
              <w:rPr>
                <w:sz w:val="20"/>
              </w:rPr>
            </w:pPr>
            <w:r>
              <w:rPr>
                <w:sz w:val="20"/>
              </w:rPr>
              <w:t>Uczeń zdawkowo odpowiada na pytania dotyczące zalet i wad studiowania zagranicą.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324"/>
              <w:rPr>
                <w:sz w:val="20"/>
              </w:rPr>
            </w:pPr>
            <w:r>
              <w:rPr>
                <w:sz w:val="20"/>
              </w:rPr>
              <w:t>Uczeń zadaje pytania dotyczące zalet i wad studiowania zagranicą i odpowiada na nie.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zadaje pytania dotyczące zalet i wad studiowania zagranicą i wyczerpująco na nie odpowiada.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left="107" w:right="113"/>
              <w:rPr>
                <w:sz w:val="20"/>
              </w:rPr>
            </w:pPr>
            <w:r>
              <w:rPr>
                <w:sz w:val="20"/>
              </w:rPr>
              <w:t>Uczeń bardzo zdawkowo odpowiada na pytania dotyczące podróżowania autostopem.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>Uczeń zdawkowo odpowiada na pytania dotyczące podróżowania autostopem.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</w:rPr>
              <w:t>Uczeń zadaje pytania dotyczące podróżowania autostopem i odpowiada na nie.</w:t>
            </w:r>
          </w:p>
        </w:tc>
        <w:tc>
          <w:tcPr>
            <w:tcW w:w="2294" w:type="dxa"/>
          </w:tcPr>
          <w:p w:rsidR="00A52BB4" w:rsidRDefault="0073135F">
            <w:pPr>
              <w:pStyle w:val="TableParagraph"/>
              <w:spacing w:before="1"/>
              <w:ind w:left="110" w:right="136"/>
              <w:rPr>
                <w:sz w:val="20"/>
              </w:rPr>
            </w:pPr>
            <w:r>
              <w:rPr>
                <w:sz w:val="20"/>
              </w:rPr>
              <w:t>Uczeń zadaje pytania dotyczące podróżowania autostopem</w:t>
            </w:r>
          </w:p>
          <w:p w:rsidR="00A52BB4" w:rsidRDefault="0073135F">
            <w:pPr>
              <w:pStyle w:val="TableParagraph"/>
              <w:ind w:left="110" w:right="410"/>
              <w:rPr>
                <w:sz w:val="20"/>
              </w:rPr>
            </w:pPr>
            <w:r>
              <w:rPr>
                <w:sz w:val="20"/>
              </w:rPr>
              <w:t>i wyczerpująco na nie odpowiada.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A52BB4">
        <w:trPr>
          <w:trHeight w:val="257"/>
        </w:trPr>
        <w:tc>
          <w:tcPr>
            <w:tcW w:w="1527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9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51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2BB4">
        <w:trPr>
          <w:trHeight w:val="235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dotyczące podróżowania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dotyczące podróżowania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dotyczące podróżowania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dotyczące podróżowania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przeszłości i obecnie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 przeszłości i obecnie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 przeszłości i obecnie.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 przeszłości i obecnie.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oraz odpowiada na nie.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oraz wyczerpująco na nie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1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odpowiada.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59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9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dotyczące nawyków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dotyczące nawyków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dotyczące nawyków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dotyczące nawyków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przeszłych i obecnych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przeszłych i obecnych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przeszłych i obecnych.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przeszłych i obecnych.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odpowiada na nie.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oraz wyczerpująco na nie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18"/>
        </w:trPr>
        <w:tc>
          <w:tcPr>
            <w:tcW w:w="1527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odpowiada.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264"/>
        </w:trPr>
        <w:tc>
          <w:tcPr>
            <w:tcW w:w="152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3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94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751" w:type="dxa"/>
            <w:tcBorders>
              <w:bottom w:val="nil"/>
            </w:tcBorders>
          </w:tcPr>
          <w:p w:rsidR="00A52BB4" w:rsidRDefault="0073135F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A52BB4">
        <w:trPr>
          <w:trHeight w:val="245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A52BB4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wykazuje wiedzę</w:t>
            </w:r>
          </w:p>
        </w:tc>
      </w:tr>
      <w:tr w:rsidR="00A52BB4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A52BB4" w:rsidRDefault="0073135F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</w:t>
            </w:r>
          </w:p>
        </w:tc>
      </w:tr>
      <w:tr w:rsidR="00A52BB4">
        <w:trPr>
          <w:trHeight w:val="224"/>
        </w:trPr>
        <w:tc>
          <w:tcPr>
            <w:tcW w:w="152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A52BB4" w:rsidRDefault="0073135F">
            <w:pPr>
              <w:pStyle w:val="TableParagraph"/>
              <w:spacing w:line="20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te kryteria.</w:t>
            </w:r>
          </w:p>
        </w:tc>
      </w:tr>
      <w:tr w:rsidR="00A52BB4">
        <w:trPr>
          <w:trHeight w:val="402"/>
        </w:trPr>
        <w:tc>
          <w:tcPr>
            <w:tcW w:w="14217" w:type="dxa"/>
            <w:gridSpan w:val="7"/>
          </w:tcPr>
          <w:p w:rsidR="00A52BB4" w:rsidRDefault="0073135F">
            <w:pPr>
              <w:pStyle w:val="TableParagraph"/>
              <w:spacing w:before="80"/>
              <w:ind w:left="4071" w:right="4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5.</w:t>
            </w:r>
          </w:p>
        </w:tc>
      </w:tr>
    </w:tbl>
    <w:p w:rsidR="00A52BB4" w:rsidRDefault="00A52BB4">
      <w:pPr>
        <w:pStyle w:val="Tekstpodstawowy"/>
        <w:spacing w:before="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409"/>
        <w:gridCol w:w="1698"/>
      </w:tblGrid>
      <w:tr w:rsidR="00A52BB4">
        <w:trPr>
          <w:trHeight w:val="534"/>
        </w:trPr>
        <w:tc>
          <w:tcPr>
            <w:tcW w:w="14312" w:type="dxa"/>
            <w:gridSpan w:val="7"/>
          </w:tcPr>
          <w:p w:rsidR="00A52BB4" w:rsidRDefault="0073135F">
            <w:pPr>
              <w:pStyle w:val="TableParagraph"/>
              <w:spacing w:before="121"/>
              <w:ind w:left="4119" w:right="410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6 </w:t>
            </w:r>
            <w:r>
              <w:rPr>
                <w:b/>
                <w:i/>
                <w:sz w:val="24"/>
              </w:rPr>
              <w:t>The business of technology</w:t>
            </w:r>
          </w:p>
        </w:tc>
      </w:tr>
      <w:tr w:rsidR="00A52BB4">
        <w:trPr>
          <w:trHeight w:val="648"/>
        </w:trPr>
        <w:tc>
          <w:tcPr>
            <w:tcW w:w="1560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80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80"/>
              <w:ind w:left="397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80"/>
              <w:ind w:left="521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80"/>
              <w:ind w:left="832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80"/>
              <w:ind w:left="528" w:right="495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8" w:type="dxa"/>
          </w:tcPr>
          <w:p w:rsidR="00A52BB4" w:rsidRDefault="0073135F">
            <w:pPr>
              <w:pStyle w:val="TableParagraph"/>
              <w:spacing w:before="80"/>
              <w:ind w:left="417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A52BB4" w:rsidRDefault="0073135F">
            <w:pPr>
              <w:pStyle w:val="TableParagraph"/>
              <w:spacing w:before="1"/>
              <w:ind w:left="417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A52BB4">
        <w:trPr>
          <w:trHeight w:val="731"/>
        </w:trPr>
        <w:tc>
          <w:tcPr>
            <w:tcW w:w="1560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Uczeń zna i stosuje kilka podstawowych wyrazów</w:t>
            </w:r>
          </w:p>
          <w:p w:rsidR="00A52BB4" w:rsidRDefault="0073135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A52BB4" w:rsidRDefault="0073135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Uczeń zna i stosuje większośćpoznanych</w:t>
            </w:r>
          </w:p>
          <w:p w:rsidR="00A52BB4" w:rsidRDefault="0073135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wyrazów izwrotów.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A52BB4" w:rsidRDefault="0073135F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wszystkie poznane wyrazy</w:t>
            </w:r>
          </w:p>
          <w:p w:rsidR="00A52BB4" w:rsidRDefault="0073135F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i zwroty.</w:t>
            </w:r>
          </w:p>
        </w:tc>
        <w:tc>
          <w:tcPr>
            <w:tcW w:w="1698" w:type="dxa"/>
            <w:vMerge w:val="restart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2930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A52BB4" w:rsidRDefault="0073135F">
            <w:pPr>
              <w:pStyle w:val="TableParagraph"/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A52BB4" w:rsidRDefault="0073135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A52BB4" w:rsidRDefault="0073135F">
            <w:pPr>
              <w:pStyle w:val="TableParagraph"/>
              <w:spacing w:before="1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A52BB4" w:rsidRDefault="0073135F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 w:right="32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A52BB4" w:rsidRDefault="0073135F">
            <w:pPr>
              <w:pStyle w:val="TableParagraph"/>
              <w:ind w:left="111" w:right="21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A52BB4" w:rsidRDefault="0073135F">
            <w:pPr>
              <w:pStyle w:val="TableParagraph"/>
              <w:ind w:left="111" w:right="479"/>
              <w:rPr>
                <w:sz w:val="20"/>
              </w:rPr>
            </w:pPr>
            <w:r>
              <w:rPr>
                <w:sz w:val="20"/>
              </w:rPr>
              <w:t>Sporadyczne popełnia błędy leksykalno-</w:t>
            </w:r>
          </w:p>
          <w:p w:rsidR="00A52BB4" w:rsidRDefault="0073135F">
            <w:pPr>
              <w:pStyle w:val="TableParagraph"/>
              <w:spacing w:before="2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gramatyczne, które zwykle</w:t>
            </w:r>
          </w:p>
          <w:p w:rsidR="00A52BB4" w:rsidRDefault="0073135F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potrafi samodzielnie</w:t>
            </w:r>
          </w:p>
          <w:p w:rsidR="00A52BB4" w:rsidRDefault="0073135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409"/>
        <w:gridCol w:w="1698"/>
      </w:tblGrid>
      <w:tr w:rsidR="00A52BB4">
        <w:trPr>
          <w:trHeight w:val="1459"/>
        </w:trPr>
        <w:tc>
          <w:tcPr>
            <w:tcW w:w="1560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09" w:type="dxa"/>
            <w:gridSpan w:val="5"/>
          </w:tcPr>
          <w:p w:rsidR="00A52BB4" w:rsidRDefault="007313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Leksyka: nauka i technika, państwo i społeczeństwo (tematy szczegółowe: sprawy i wydarzenia o charakterze społecznym, cyberprzestępczość, odpowiedzialność związana z korzystaniem z mediów społecznościowych, umiejętności potrzebne</w:t>
            </w:r>
          </w:p>
          <w:p w:rsidR="00A52BB4" w:rsidRDefault="007313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 osiągnięcia sukcesu w biznesie, gospodarka); kolokacje z przymiotnikami i rzeczownikami (1).</w:t>
            </w:r>
          </w:p>
          <w:p w:rsidR="00A52BB4" w:rsidRDefault="0073135F">
            <w:pPr>
              <w:pStyle w:val="TableParagraph"/>
              <w:spacing w:before="12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czasy Present Perfect, Past Simple, konstrukcje czasownikowe (-</w:t>
            </w:r>
            <w:r>
              <w:rPr>
                <w:b/>
                <w:i/>
                <w:sz w:val="20"/>
              </w:rPr>
              <w:t>ing</w:t>
            </w:r>
            <w:r>
              <w:rPr>
                <w:b/>
                <w:sz w:val="20"/>
              </w:rPr>
              <w:t xml:space="preserve">, bezokolicznik z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sz w:val="20"/>
              </w:rPr>
              <w:t>), czasowniki z dwoma</w:t>
            </w:r>
          </w:p>
          <w:p w:rsidR="00A52BB4" w:rsidRDefault="0073135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dopełnieniami.</w:t>
            </w:r>
          </w:p>
        </w:tc>
      </w:tr>
      <w:tr w:rsidR="00A52BB4">
        <w:trPr>
          <w:trHeight w:val="2683"/>
        </w:trPr>
        <w:tc>
          <w:tcPr>
            <w:tcW w:w="1560" w:type="dxa"/>
          </w:tcPr>
          <w:p w:rsidR="00A52BB4" w:rsidRDefault="0073135F">
            <w:pPr>
              <w:pStyle w:val="TableParagraph"/>
              <w:spacing w:before="1"/>
              <w:ind w:left="107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A52BB4" w:rsidRDefault="0073135F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A52BB4" w:rsidRDefault="0073135F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Rozumie ogólny sens</w:t>
            </w:r>
          </w:p>
          <w:p w:rsidR="00A52BB4" w:rsidRDefault="0073135F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przeczytanych tekstów, ale w niewielkim stopniu rozwiązuje zadania</w:t>
            </w:r>
          </w:p>
          <w:p w:rsidR="00A52BB4" w:rsidRDefault="0073135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A52BB4" w:rsidRDefault="0073135F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A52BB4" w:rsidRDefault="0073135F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698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606"/>
        </w:trPr>
        <w:tc>
          <w:tcPr>
            <w:tcW w:w="1560" w:type="dxa"/>
            <w:vMerge w:val="restart"/>
          </w:tcPr>
          <w:p w:rsidR="00A52BB4" w:rsidRDefault="0073135F">
            <w:pPr>
              <w:pStyle w:val="TableParagraph"/>
              <w:spacing w:before="1"/>
              <w:ind w:left="107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A52BB4" w:rsidRDefault="0073135F">
            <w:pPr>
              <w:pStyle w:val="TableParagraph"/>
              <w:spacing w:before="119"/>
              <w:ind w:left="107" w:right="471"/>
              <w:rPr>
                <w:sz w:val="20"/>
              </w:rPr>
            </w:pPr>
            <w:r>
              <w:rPr>
                <w:sz w:val="20"/>
              </w:rPr>
              <w:t>Wypowiedź ustna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698" w:type="dxa"/>
            <w:vMerge w:val="restart"/>
          </w:tcPr>
          <w:p w:rsidR="00A52BB4" w:rsidRDefault="0073135F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ind w:left="112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spacing w:before="1"/>
              <w:ind w:left="112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831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Uczeń w bardzo prostych zdaniach wypowiada się na temat różnych aspektów bycia</w:t>
            </w:r>
          </w:p>
          <w:p w:rsidR="00A52BB4" w:rsidRDefault="0073135F">
            <w:pPr>
              <w:pStyle w:val="TableParagraph"/>
              <w:spacing w:before="1"/>
              <w:ind w:right="367"/>
              <w:rPr>
                <w:sz w:val="20"/>
              </w:rPr>
            </w:pPr>
            <w:r>
              <w:rPr>
                <w:sz w:val="20"/>
              </w:rPr>
              <w:t>przedsiębiorcą, rozpoczynania oraz prowadzenia biznesu.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  <w:p w:rsidR="00A52BB4" w:rsidRDefault="0073135F">
            <w:pPr>
              <w:pStyle w:val="TableParagraph"/>
              <w:spacing w:before="1"/>
              <w:ind w:right="169"/>
              <w:rPr>
                <w:sz w:val="20"/>
              </w:rPr>
            </w:pPr>
            <w:r>
              <w:rPr>
                <w:sz w:val="20"/>
              </w:rPr>
              <w:t>zdaniach wypowiada się na temat różnych aspektów bycia</w:t>
            </w:r>
          </w:p>
          <w:p w:rsidR="00A52BB4" w:rsidRDefault="0073135F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>przedsiębiorcą, rozpoczynania oraz prowadzenia biznesu.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386"/>
              <w:rPr>
                <w:sz w:val="20"/>
              </w:rPr>
            </w:pPr>
            <w:r>
              <w:rPr>
                <w:sz w:val="20"/>
              </w:rPr>
              <w:t>Uczeń wypowiada się na temat różnych aspektów bycia</w:t>
            </w:r>
          </w:p>
          <w:p w:rsidR="00A52BB4" w:rsidRDefault="0073135F">
            <w:pPr>
              <w:pStyle w:val="TableParagraph"/>
              <w:ind w:left="110" w:right="364"/>
              <w:rPr>
                <w:sz w:val="20"/>
              </w:rPr>
            </w:pPr>
            <w:r>
              <w:rPr>
                <w:sz w:val="20"/>
              </w:rPr>
              <w:t>przedsiębiorcą, rozpoczynania oraz prowadzenia biznesu.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szczegółowo wypowiada się na temat różnych aspektów bycia przedsiębiorcą, rozpoczynania oraz prowadzenia biznesu.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zdaniach przekonuje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kolegów, że ma cechy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dobrego przedsiębiorcy.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360"/>
              <w:rPr>
                <w:sz w:val="20"/>
              </w:rPr>
            </w:pPr>
            <w:r>
              <w:rPr>
                <w:sz w:val="20"/>
              </w:rPr>
              <w:t>Uczeń w prostych zdaniach przekonuje kolegów, że ma cechy</w:t>
            </w:r>
          </w:p>
          <w:p w:rsidR="00A52BB4" w:rsidRDefault="0073135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dobrego przedsiębiorcy.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przekonuje</w:t>
            </w:r>
          </w:p>
          <w:p w:rsidR="00A52BB4" w:rsidRDefault="0073135F">
            <w:pPr>
              <w:pStyle w:val="TableParagraph"/>
              <w:ind w:left="110" w:right="118"/>
              <w:rPr>
                <w:sz w:val="20"/>
              </w:rPr>
            </w:pPr>
            <w:r>
              <w:rPr>
                <w:sz w:val="20"/>
              </w:rPr>
              <w:t>kolegów, że ma cechy dobrego przedsiębiorcy.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A52BB4" w:rsidRDefault="0073135F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przekonuje kolegów, że</w:t>
            </w:r>
          </w:p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ma cechy dobrego</w:t>
            </w:r>
          </w:p>
          <w:p w:rsidR="00A52BB4" w:rsidRDefault="0073135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przedsiębiorcy, uzasadnia</w:t>
            </w:r>
          </w:p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409"/>
        <w:gridCol w:w="1698"/>
      </w:tblGrid>
      <w:tr w:rsidR="00A52BB4">
        <w:trPr>
          <w:trHeight w:val="1339"/>
        </w:trPr>
        <w:tc>
          <w:tcPr>
            <w:tcW w:w="1560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Uczeń w bardzo prostych zdaniach wypowiada się na temat swoich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doświadczeń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ze sprzedażą produktu.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Uczeń w prostych zdaniach wypowiada się na temat swoich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doświadczeń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ze sprzedażą produktu.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left="110" w:right="386"/>
              <w:rPr>
                <w:sz w:val="20"/>
              </w:rPr>
            </w:pPr>
            <w:r>
              <w:rPr>
                <w:sz w:val="20"/>
              </w:rPr>
              <w:t>Uczeń wypowiada się na temat swoich doświadczeń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ze sprzedażą produktu.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Uczeń szczegółowo wypowiada się na temat swoich doświadczeń</w:t>
            </w:r>
          </w:p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ze sprzedażą produktu.</w:t>
            </w:r>
          </w:p>
        </w:tc>
        <w:tc>
          <w:tcPr>
            <w:tcW w:w="1698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465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right="157"/>
              <w:rPr>
                <w:sz w:val="20"/>
              </w:rPr>
            </w:pPr>
            <w:r>
              <w:rPr>
                <w:sz w:val="20"/>
              </w:rPr>
              <w:t>Uczeń wybieranajlepszą potencjalnąinwestycję</w:t>
            </w:r>
          </w:p>
          <w:p w:rsidR="00A52BB4" w:rsidRDefault="0073135F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i bardzo krótko uzasadnia swójwybór.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Uczeń wybiera najlepszą potencjalną inwestycję</w:t>
            </w:r>
          </w:p>
          <w:p w:rsidR="00A52BB4" w:rsidRDefault="0073135F">
            <w:pPr>
              <w:pStyle w:val="TableParagraph"/>
              <w:spacing w:before="1"/>
              <w:ind w:right="237"/>
              <w:rPr>
                <w:sz w:val="20"/>
              </w:rPr>
            </w:pPr>
            <w:r>
              <w:rPr>
                <w:sz w:val="20"/>
              </w:rPr>
              <w:t>i krótko uzasadnia swój wybór, oraz podaje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przyczynę odrzucenia</w:t>
            </w:r>
          </w:p>
          <w:p w:rsidR="00A52BB4" w:rsidRDefault="0073135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138"/>
              <w:rPr>
                <w:sz w:val="20"/>
              </w:rPr>
            </w:pPr>
            <w:r>
              <w:rPr>
                <w:sz w:val="20"/>
              </w:rPr>
              <w:t>Uczeń wybiera najlepszą potencjalną inwestycję</w:t>
            </w:r>
          </w:p>
          <w:p w:rsidR="00A52BB4" w:rsidRDefault="0073135F">
            <w:pPr>
              <w:pStyle w:val="TableParagraph"/>
              <w:spacing w:before="1"/>
              <w:ind w:left="110" w:right="201"/>
              <w:rPr>
                <w:sz w:val="20"/>
              </w:rPr>
            </w:pPr>
            <w:r>
              <w:rPr>
                <w:sz w:val="20"/>
              </w:rPr>
              <w:t>i uzasadnia swój wybór, oraz podaje przyczyny odrzucenia pozostałych</w:t>
            </w:r>
          </w:p>
          <w:p w:rsidR="00A52BB4" w:rsidRDefault="0073135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 w:right="279"/>
              <w:rPr>
                <w:sz w:val="20"/>
              </w:rPr>
            </w:pPr>
            <w:r>
              <w:rPr>
                <w:sz w:val="20"/>
              </w:rPr>
              <w:t>Uczeń wybiera najlepszą potencjalną inwestycję</w:t>
            </w:r>
          </w:p>
          <w:p w:rsidR="00A52BB4" w:rsidRDefault="0073135F">
            <w:pPr>
              <w:pStyle w:val="TableParagraph"/>
              <w:spacing w:before="1"/>
              <w:ind w:left="111" w:right="215"/>
              <w:rPr>
                <w:sz w:val="20"/>
              </w:rPr>
            </w:pPr>
            <w:r>
              <w:rPr>
                <w:sz w:val="20"/>
              </w:rPr>
              <w:t>i wyczerpująco uzasadnia swój wybór, oraz podaje przyczyny odrzucenia</w:t>
            </w:r>
          </w:p>
          <w:p w:rsidR="00A52BB4" w:rsidRDefault="0073135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953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right="337"/>
              <w:rPr>
                <w:sz w:val="20"/>
              </w:rPr>
            </w:pPr>
            <w:r>
              <w:rPr>
                <w:sz w:val="20"/>
              </w:rPr>
              <w:t>Uczeń wybiera propozycję nowej znajomości na portalu społecznościowym</w:t>
            </w:r>
          </w:p>
          <w:p w:rsidR="00A52BB4" w:rsidRDefault="0073135F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i bardzo krótko uzasadnia swój wybór.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336"/>
              <w:rPr>
                <w:sz w:val="20"/>
              </w:rPr>
            </w:pPr>
            <w:r>
              <w:rPr>
                <w:sz w:val="20"/>
              </w:rPr>
              <w:t>Uczeń wybiera propozycję nowej znajomości na portalu społecznościowym,</w:t>
            </w:r>
          </w:p>
          <w:p w:rsidR="00A52BB4" w:rsidRDefault="0073135F">
            <w:pPr>
              <w:pStyle w:val="TableParagraph"/>
              <w:spacing w:before="1"/>
              <w:ind w:right="328"/>
              <w:rPr>
                <w:sz w:val="20"/>
              </w:rPr>
            </w:pPr>
            <w:r>
              <w:rPr>
                <w:sz w:val="20"/>
              </w:rPr>
              <w:t>krótko uzasadnia swój wybór i podaje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przyczynę odrzucenia</w:t>
            </w:r>
          </w:p>
          <w:p w:rsidR="00A52BB4" w:rsidRDefault="0073135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334"/>
              <w:rPr>
                <w:sz w:val="20"/>
              </w:rPr>
            </w:pPr>
            <w:r>
              <w:rPr>
                <w:sz w:val="20"/>
              </w:rPr>
              <w:t>Uczeń wybiera propozycję nowej znajomości na portalu społecznościowym, uzasadnia swój wybór i podaje przyczyny</w:t>
            </w:r>
          </w:p>
          <w:p w:rsidR="00A52BB4" w:rsidRDefault="0073135F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odrzucenia pozostałych</w:t>
            </w:r>
          </w:p>
          <w:p w:rsidR="00A52BB4" w:rsidRDefault="0073135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 w:right="139"/>
              <w:rPr>
                <w:sz w:val="20"/>
              </w:rPr>
            </w:pPr>
            <w:r>
              <w:rPr>
                <w:sz w:val="20"/>
              </w:rPr>
              <w:t>Uczeń wybiera propozycję nowej znajomości</w:t>
            </w:r>
          </w:p>
          <w:p w:rsidR="00A52BB4" w:rsidRDefault="0073135F">
            <w:pPr>
              <w:pStyle w:val="TableParagraph"/>
              <w:ind w:left="111" w:right="195"/>
              <w:rPr>
                <w:sz w:val="20"/>
              </w:rPr>
            </w:pPr>
            <w:r>
              <w:rPr>
                <w:sz w:val="20"/>
              </w:rPr>
              <w:t>na portalu społecznościo- wym, szczegółowo</w:t>
            </w:r>
          </w:p>
          <w:p w:rsidR="00A52BB4" w:rsidRDefault="0073135F">
            <w:pPr>
              <w:pStyle w:val="TableParagraph"/>
              <w:spacing w:before="1"/>
              <w:ind w:left="111" w:right="215"/>
              <w:rPr>
                <w:sz w:val="20"/>
              </w:rPr>
            </w:pPr>
            <w:r>
              <w:rPr>
                <w:sz w:val="20"/>
              </w:rPr>
              <w:t>i wyczerpująco uzasadnia swój wybór. Podaje przyczyny odrzucenia</w:t>
            </w:r>
          </w:p>
          <w:p w:rsidR="00A52BB4" w:rsidRDefault="0073135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698" w:type="dxa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1221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A52BB4" w:rsidRDefault="0073135F">
            <w:pPr>
              <w:pStyle w:val="TableParagraph"/>
              <w:ind w:right="478"/>
              <w:jc w:val="both"/>
              <w:rPr>
                <w:sz w:val="20"/>
              </w:rPr>
            </w:pPr>
            <w:r>
              <w:rPr>
                <w:sz w:val="20"/>
              </w:rPr>
              <w:t>zdaniach odpowiada na pytania związane z portalami</w:t>
            </w:r>
          </w:p>
          <w:p w:rsidR="00A52BB4" w:rsidRDefault="0073135F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społecznościowymi.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Uczeń w prostych zdaniach odpowiada na pytania związane z portalami</w:t>
            </w:r>
          </w:p>
          <w:p w:rsidR="00A52BB4" w:rsidRDefault="0073135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społecznościowymi.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497"/>
              <w:rPr>
                <w:sz w:val="20"/>
              </w:rPr>
            </w:pPr>
            <w:r>
              <w:rPr>
                <w:sz w:val="20"/>
              </w:rPr>
              <w:t>Uczeń odpowiada na pytania związane z portalami</w:t>
            </w:r>
          </w:p>
          <w:p w:rsidR="00A52BB4" w:rsidRDefault="0073135F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społecznościowymi.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 w:right="464"/>
              <w:rPr>
                <w:sz w:val="20"/>
              </w:rPr>
            </w:pPr>
            <w:r>
              <w:rPr>
                <w:sz w:val="20"/>
              </w:rPr>
              <w:t>Uczeń wyczerpująco odpowiada na pytania związane z portalami społecznościowymi.</w:t>
            </w:r>
          </w:p>
        </w:tc>
        <w:tc>
          <w:tcPr>
            <w:tcW w:w="1698" w:type="dxa"/>
            <w:vMerge w:val="restart"/>
          </w:tcPr>
          <w:p w:rsidR="00A52BB4" w:rsidRDefault="00A52BB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52BB4">
        <w:trPr>
          <w:trHeight w:val="3417"/>
        </w:trPr>
        <w:tc>
          <w:tcPr>
            <w:tcW w:w="1560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pisze artykuł</w:t>
            </w:r>
          </w:p>
          <w:p w:rsidR="00A52BB4" w:rsidRDefault="0073135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perswazyjny, w którym przekazuje niewielką</w:t>
            </w:r>
          </w:p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  <w:p w:rsidR="00A52BB4" w:rsidRDefault="0073135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informacji. Stosuje wąski zakres słownictwa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struktur. Popełnia</w:t>
            </w:r>
          </w:p>
          <w:p w:rsidR="00A52BB4" w:rsidRDefault="0073135F">
            <w:pPr>
              <w:pStyle w:val="TableParagraph"/>
              <w:spacing w:before="1"/>
              <w:ind w:right="201"/>
              <w:rPr>
                <w:sz w:val="20"/>
              </w:rPr>
            </w:pPr>
            <w:r>
              <w:rPr>
                <w:sz w:val="20"/>
              </w:rPr>
              <w:t>liczne błędy zakłócające komunikację.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 dużym stopniu</w:t>
            </w:r>
          </w:p>
          <w:p w:rsidR="00A52BB4" w:rsidRDefault="0073135F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nielogiczna i niespójna, nie odpowiada w pełni</w:t>
            </w:r>
          </w:p>
          <w:p w:rsidR="00A52BB4" w:rsidRDefault="0073135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258"/>
              <w:rPr>
                <w:sz w:val="20"/>
              </w:rPr>
            </w:pPr>
            <w:r>
              <w:rPr>
                <w:sz w:val="20"/>
              </w:rPr>
              <w:t>Uczeń pisze artykuł perswazyjny, w którym przekazuje część istotnych informacji.</w:t>
            </w:r>
          </w:p>
          <w:p w:rsidR="00A52BB4" w:rsidRDefault="0073135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Stosuje słownictwo</w:t>
            </w:r>
          </w:p>
          <w:p w:rsidR="00A52BB4" w:rsidRDefault="0073135F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nie zakłócają</w:t>
            </w:r>
          </w:p>
          <w:p w:rsidR="00A52BB4" w:rsidRDefault="0073135F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komunikacji. Wypowiedź jest częściowo nielogiczna i niespójna, ale odpowiada</w:t>
            </w:r>
          </w:p>
          <w:p w:rsidR="00A52BB4" w:rsidRDefault="0073135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256"/>
              <w:rPr>
                <w:sz w:val="20"/>
              </w:rPr>
            </w:pPr>
            <w:r>
              <w:rPr>
                <w:sz w:val="20"/>
              </w:rPr>
              <w:t>Uczeń pisze artykuł perswazyjny, w którym przekazuje wszystkie istotne informacje.</w:t>
            </w:r>
          </w:p>
          <w:p w:rsidR="00A52BB4" w:rsidRDefault="0073135F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A52BB4" w:rsidRDefault="0073135F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  <w:p w:rsidR="00A52BB4" w:rsidRDefault="0073135F">
            <w:pPr>
              <w:pStyle w:val="TableParagraph"/>
              <w:ind w:left="110" w:right="205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 w:right="397"/>
              <w:rPr>
                <w:sz w:val="20"/>
              </w:rPr>
            </w:pPr>
            <w:r>
              <w:rPr>
                <w:sz w:val="20"/>
              </w:rPr>
              <w:t>Uczeń pisze artykuł perswazyjny, w którym przekazuje wszystkie</w:t>
            </w:r>
          </w:p>
          <w:p w:rsidR="00A52BB4" w:rsidRDefault="0073135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istotne informacje. Stosuje bogate i urozmaicone słownictwo i struktury odpowiednie do formy wypowiedzi. Sporadycznie popełnia błędy.</w:t>
            </w:r>
          </w:p>
          <w:p w:rsidR="00A52BB4" w:rsidRDefault="0073135F">
            <w:pPr>
              <w:pStyle w:val="TableParagraph"/>
              <w:ind w:left="111" w:right="346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</w:tbl>
    <w:p w:rsidR="00A52BB4" w:rsidRDefault="00A52BB4">
      <w:pPr>
        <w:rPr>
          <w:sz w:val="2"/>
          <w:szCs w:val="2"/>
        </w:rPr>
        <w:sectPr w:rsidR="00A52BB4">
          <w:pgSz w:w="16840" w:h="11910" w:orient="landscape"/>
          <w:pgMar w:top="84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409"/>
        <w:gridCol w:w="1698"/>
      </w:tblGrid>
      <w:tr w:rsidR="00A52BB4">
        <w:trPr>
          <w:trHeight w:val="1096"/>
        </w:trPr>
        <w:tc>
          <w:tcPr>
            <w:tcW w:w="1560" w:type="dxa"/>
            <w:vMerge w:val="restart"/>
          </w:tcPr>
          <w:p w:rsidR="00A52BB4" w:rsidRDefault="0073135F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sz w:val="20"/>
              </w:rPr>
              <w:lastRenderedPageBreak/>
              <w:t>Reagowanie na wypowiedzi</w:t>
            </w:r>
          </w:p>
        </w:tc>
        <w:tc>
          <w:tcPr>
            <w:tcW w:w="1843" w:type="dxa"/>
            <w:vMerge w:val="restart"/>
          </w:tcPr>
          <w:p w:rsidR="00A52BB4" w:rsidRDefault="0073135F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ilustracją, wykresami i tekstem.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ilustracją, wykresami i tekstem.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A52BB4" w:rsidRDefault="0073135F">
            <w:pPr>
              <w:pStyle w:val="TableParagraph"/>
              <w:ind w:left="110" w:right="298"/>
              <w:rPr>
                <w:sz w:val="20"/>
              </w:rPr>
            </w:pPr>
            <w:r>
              <w:rPr>
                <w:sz w:val="20"/>
              </w:rPr>
              <w:t>z ilustracją, wykresami i tekstem.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ind w:left="111" w:right="464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ilustracją, wykresami i tekstem.</w:t>
            </w:r>
          </w:p>
        </w:tc>
        <w:tc>
          <w:tcPr>
            <w:tcW w:w="1698" w:type="dxa"/>
            <w:vMerge w:val="restart"/>
          </w:tcPr>
          <w:p w:rsidR="00A52BB4" w:rsidRDefault="0073135F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1583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 wyraża opinię na temat umiejętności</w:t>
            </w:r>
          </w:p>
          <w:p w:rsidR="00A52BB4" w:rsidRDefault="0073135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koniecznych do założenia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nowego biznesu.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wyraża opinię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 temat umiejętności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koniecznych do założenia</w:t>
            </w:r>
          </w:p>
          <w:p w:rsidR="00A52BB4" w:rsidRDefault="007313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nowego biznesu.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A52BB4" w:rsidRDefault="0073135F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i częściowo uzasadnia opinię na temat</w:t>
            </w:r>
          </w:p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  <w:p w:rsidR="00A52BB4" w:rsidRDefault="0073135F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koniecznych do założenia</w:t>
            </w:r>
          </w:p>
          <w:p w:rsidR="00A52BB4" w:rsidRDefault="0073135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nowego biznesu.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 w:right="210"/>
              <w:rPr>
                <w:sz w:val="20"/>
              </w:rPr>
            </w:pPr>
            <w:r>
              <w:rPr>
                <w:sz w:val="20"/>
              </w:rPr>
              <w:t>Uczeń wyraża i uzasadnia opinię na temat</w:t>
            </w:r>
          </w:p>
          <w:p w:rsidR="00A52BB4" w:rsidRDefault="0073135F">
            <w:pPr>
              <w:pStyle w:val="TableParagraph"/>
              <w:ind w:left="111" w:right="183"/>
              <w:rPr>
                <w:sz w:val="20"/>
              </w:rPr>
            </w:pPr>
            <w:r>
              <w:rPr>
                <w:sz w:val="20"/>
              </w:rPr>
              <w:t>umiejętności koniecznych do założenia nowego biznesu.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341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 wyraża opinię na temat</w:t>
            </w:r>
          </w:p>
          <w:p w:rsidR="00A52BB4" w:rsidRDefault="0073135F">
            <w:pPr>
              <w:pStyle w:val="TableParagraph"/>
              <w:spacing w:before="2"/>
              <w:ind w:right="660"/>
              <w:rPr>
                <w:sz w:val="20"/>
              </w:rPr>
            </w:pPr>
            <w:r>
              <w:rPr>
                <w:sz w:val="20"/>
              </w:rPr>
              <w:t>różnych aspektów związanych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 przedsiębiorczością.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372"/>
              <w:rPr>
                <w:sz w:val="20"/>
              </w:rPr>
            </w:pPr>
            <w:r>
              <w:rPr>
                <w:sz w:val="20"/>
              </w:rPr>
              <w:t>Uczeń wyraża opinię na temat różnych aspektów związanych z przedsiębiorczością.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A52BB4" w:rsidRDefault="0073135F">
            <w:pPr>
              <w:pStyle w:val="TableParagraph"/>
              <w:spacing w:before="1"/>
              <w:ind w:left="110" w:right="155"/>
              <w:rPr>
                <w:sz w:val="20"/>
              </w:rPr>
            </w:pPr>
            <w:r>
              <w:rPr>
                <w:sz w:val="20"/>
              </w:rPr>
              <w:t>i częściowo uzasadnia opinię na temat różnych aspektówzwiązanych</w:t>
            </w:r>
          </w:p>
          <w:p w:rsidR="00A52BB4" w:rsidRDefault="0073135F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zprzedsiębiorczością.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wyraża i uzasadnia opinię na temat na temat różnych aspektów związanych</w:t>
            </w:r>
          </w:p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z przedsiębiorczością.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096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A52BB4" w:rsidRDefault="0073135F">
            <w:pPr>
              <w:pStyle w:val="TableParagraph"/>
              <w:spacing w:before="1"/>
              <w:ind w:right="422"/>
              <w:rPr>
                <w:sz w:val="20"/>
              </w:rPr>
            </w:pPr>
            <w:r>
              <w:rPr>
                <w:sz w:val="20"/>
              </w:rPr>
              <w:t>zdaniach odpowiada na pytania dotyczące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planowanego wynalazku.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421"/>
              <w:rPr>
                <w:sz w:val="20"/>
              </w:rPr>
            </w:pPr>
            <w:r>
              <w:rPr>
                <w:sz w:val="20"/>
              </w:rPr>
              <w:t>Uczeń w prostych zdaniach odpowiada na pytania dotyczące</w:t>
            </w:r>
          </w:p>
          <w:p w:rsidR="00A52BB4" w:rsidRDefault="0073135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planowanego wynalazku.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Uczeń zadaje pytania dotyczące planowanego wynalazku i odpowiada na nie.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zadaje pytania dotyczące planowanego</w:t>
            </w:r>
          </w:p>
          <w:p w:rsidR="00A52BB4" w:rsidRDefault="0073135F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wynalazku i wyczerpująco</w:t>
            </w:r>
          </w:p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na nie odpowiada.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828"/>
        </w:trPr>
        <w:tc>
          <w:tcPr>
            <w:tcW w:w="1560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A52BB4" w:rsidRDefault="0073135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w rozmowie dotyczącej ochrony przed cyberprzestępczością</w:t>
            </w:r>
          </w:p>
          <w:p w:rsidR="00A52BB4" w:rsidRDefault="0073135F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 xml:space="preserve">i oszustwem </w:t>
            </w:r>
            <w:r>
              <w:rPr>
                <w:w w:val="95"/>
                <w:sz w:val="20"/>
              </w:rPr>
              <w:t>internetowym.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ochrony przed</w:t>
            </w:r>
          </w:p>
          <w:p w:rsidR="00A52BB4" w:rsidRDefault="0073135F">
            <w:pPr>
              <w:pStyle w:val="TableParagraph"/>
              <w:spacing w:before="1"/>
              <w:ind w:right="463"/>
              <w:rPr>
                <w:sz w:val="20"/>
              </w:rPr>
            </w:pPr>
            <w:r>
              <w:rPr>
                <w:w w:val="95"/>
                <w:sz w:val="20"/>
              </w:rPr>
              <w:t xml:space="preserve">cyberprzestępczością </w:t>
            </w:r>
            <w:r>
              <w:rPr>
                <w:sz w:val="20"/>
              </w:rPr>
              <w:t>i oszustwem internetowym.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A52BB4" w:rsidRDefault="0073135F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A52BB4" w:rsidRDefault="0073135F">
            <w:pPr>
              <w:pStyle w:val="TableParagraph"/>
              <w:ind w:left="110" w:right="226"/>
              <w:rPr>
                <w:sz w:val="20"/>
              </w:rPr>
            </w:pPr>
            <w:r>
              <w:rPr>
                <w:sz w:val="20"/>
              </w:rPr>
              <w:t>w rozmowie dotyczącej ochrony przed cyberprzestępczością</w:t>
            </w:r>
          </w:p>
          <w:p w:rsidR="00A52BB4" w:rsidRDefault="0073135F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 xml:space="preserve">i oszustwem </w:t>
            </w:r>
            <w:r>
              <w:rPr>
                <w:w w:val="95"/>
                <w:sz w:val="20"/>
              </w:rPr>
              <w:t>internetowym.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zadajepytania</w:t>
            </w:r>
          </w:p>
          <w:p w:rsidR="00A52BB4" w:rsidRDefault="0073135F">
            <w:pPr>
              <w:pStyle w:val="TableParagraph"/>
              <w:spacing w:before="1"/>
              <w:ind w:left="111" w:right="208"/>
              <w:rPr>
                <w:sz w:val="20"/>
              </w:rPr>
            </w:pPr>
            <w:r>
              <w:rPr>
                <w:sz w:val="20"/>
              </w:rPr>
              <w:t xml:space="preserve">i udziela wyczerpujących odpowiedzi w rozmowie dotyczącej ochrony </w:t>
            </w:r>
            <w:r>
              <w:rPr>
                <w:spacing w:val="-3"/>
                <w:sz w:val="20"/>
              </w:rPr>
              <w:t xml:space="preserve">przed </w:t>
            </w:r>
            <w:r>
              <w:rPr>
                <w:sz w:val="20"/>
              </w:rPr>
              <w:t>cyberprzestępczością</w:t>
            </w:r>
          </w:p>
          <w:p w:rsidR="00A52BB4" w:rsidRDefault="0073135F">
            <w:pPr>
              <w:pStyle w:val="TableParagraph"/>
              <w:ind w:left="111" w:right="495"/>
              <w:rPr>
                <w:sz w:val="20"/>
              </w:rPr>
            </w:pPr>
            <w:r>
              <w:rPr>
                <w:sz w:val="20"/>
              </w:rPr>
              <w:t xml:space="preserve">i oszustwem </w:t>
            </w:r>
            <w:r>
              <w:rPr>
                <w:w w:val="95"/>
                <w:sz w:val="20"/>
              </w:rPr>
              <w:t>internetowym.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A52BB4" w:rsidRDefault="00A52BB4">
            <w:pPr>
              <w:rPr>
                <w:sz w:val="2"/>
                <w:szCs w:val="2"/>
              </w:rPr>
            </w:pPr>
          </w:p>
        </w:tc>
      </w:tr>
      <w:tr w:rsidR="00A52BB4">
        <w:trPr>
          <w:trHeight w:val="1831"/>
        </w:trPr>
        <w:tc>
          <w:tcPr>
            <w:tcW w:w="1560" w:type="dxa"/>
          </w:tcPr>
          <w:p w:rsidR="00A52BB4" w:rsidRDefault="0073135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3" w:type="dxa"/>
          </w:tcPr>
          <w:p w:rsidR="00A52BB4" w:rsidRDefault="0073135F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A52BB4" w:rsidRDefault="0073135F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A52BB4" w:rsidRDefault="0073135F">
            <w:pPr>
              <w:pStyle w:val="TableParagraph"/>
              <w:spacing w:before="1"/>
              <w:ind w:right="133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7313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  <w:p w:rsidR="00A52BB4" w:rsidRDefault="0073135F">
            <w:pPr>
              <w:pStyle w:val="TableParagraph"/>
              <w:ind w:right="797"/>
              <w:rPr>
                <w:sz w:val="20"/>
              </w:rPr>
            </w:pPr>
            <w:r>
              <w:rPr>
                <w:sz w:val="20"/>
              </w:rPr>
              <w:t>część informacji z przeczytanych</w:t>
            </w:r>
          </w:p>
          <w:p w:rsidR="00A52BB4" w:rsidRDefault="0073135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A52BB4" w:rsidRDefault="0073135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73135F">
            <w:pPr>
              <w:pStyle w:val="TableParagraph"/>
              <w:spacing w:before="1"/>
              <w:ind w:left="110" w:right="423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A52BB4" w:rsidRDefault="0073135F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409" w:type="dxa"/>
          </w:tcPr>
          <w:p w:rsidR="00A52BB4" w:rsidRDefault="007313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A52BB4" w:rsidRDefault="0073135F">
            <w:pPr>
              <w:pStyle w:val="TableParagraph"/>
              <w:spacing w:before="1"/>
              <w:ind w:left="111" w:right="759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A52BB4" w:rsidRDefault="0073135F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A52BB4" w:rsidRDefault="0073135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698" w:type="dxa"/>
          </w:tcPr>
          <w:p w:rsidR="00A52BB4" w:rsidRDefault="0073135F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A52BB4" w:rsidRDefault="0073135F">
            <w:pPr>
              <w:pStyle w:val="TableParagraph"/>
              <w:spacing w:before="1"/>
              <w:ind w:left="112" w:right="7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A52BB4" w:rsidRDefault="0073135F">
            <w:pPr>
              <w:pStyle w:val="TableParagraph"/>
              <w:ind w:left="112" w:right="23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A52BB4">
        <w:trPr>
          <w:trHeight w:val="484"/>
        </w:trPr>
        <w:tc>
          <w:tcPr>
            <w:tcW w:w="14312" w:type="dxa"/>
            <w:gridSpan w:val="7"/>
          </w:tcPr>
          <w:p w:rsidR="00A52BB4" w:rsidRDefault="0073135F">
            <w:pPr>
              <w:pStyle w:val="TableParagraph"/>
              <w:spacing w:before="121"/>
              <w:ind w:left="4118" w:right="4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6.</w:t>
            </w:r>
            <w:bookmarkStart w:id="0" w:name="_GoBack"/>
            <w:bookmarkEnd w:id="0"/>
          </w:p>
        </w:tc>
      </w:tr>
    </w:tbl>
    <w:p w:rsidR="00A52BB4" w:rsidRDefault="00A52BB4" w:rsidP="00B432AA">
      <w:pPr>
        <w:rPr>
          <w:sz w:val="20"/>
        </w:rPr>
        <w:sectPr w:rsidR="00A52BB4" w:rsidSect="00B432AA">
          <w:pgSz w:w="16840" w:h="11910" w:orient="landscape"/>
          <w:pgMar w:top="720" w:right="720" w:bottom="720" w:left="720" w:header="0" w:footer="1201" w:gutter="0"/>
          <w:cols w:space="708"/>
          <w:docGrid w:linePitch="299"/>
        </w:sectPr>
      </w:pPr>
    </w:p>
    <w:p w:rsidR="0073135F" w:rsidRPr="00B432AA" w:rsidRDefault="0073135F" w:rsidP="00B432AA">
      <w:pPr>
        <w:jc w:val="right"/>
      </w:pPr>
    </w:p>
    <w:sectPr w:rsidR="0073135F" w:rsidRPr="00B432AA" w:rsidSect="00E67A6C">
      <w:pgSz w:w="16840" w:h="11910" w:orient="landscape"/>
      <w:pgMar w:top="1100" w:right="1120" w:bottom="1400" w:left="1160" w:header="0" w:footer="12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A1" w:rsidRDefault="00962EA1">
      <w:r>
        <w:separator/>
      </w:r>
    </w:p>
  </w:endnote>
  <w:endnote w:type="continuationSeparator" w:id="1">
    <w:p w:rsidR="00962EA1" w:rsidRDefault="0096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73057"/>
      <w:docPartObj>
        <w:docPartGallery w:val="Page Numbers (Bottom of Page)"/>
        <w:docPartUnique/>
      </w:docPartObj>
    </w:sdtPr>
    <w:sdtContent>
      <w:p w:rsidR="00AD1785" w:rsidRDefault="000A5B0C">
        <w:pPr>
          <w:pStyle w:val="Stopka"/>
          <w:jc w:val="right"/>
        </w:pPr>
        <w:r>
          <w:fldChar w:fldCharType="begin"/>
        </w:r>
        <w:r w:rsidR="00AD1785">
          <w:instrText>PAGE   \* MERGEFORMAT</w:instrText>
        </w:r>
        <w:r>
          <w:fldChar w:fldCharType="separate"/>
        </w:r>
        <w:r w:rsidR="003A008C">
          <w:rPr>
            <w:noProof/>
          </w:rPr>
          <w:t>28</w:t>
        </w:r>
        <w:r>
          <w:fldChar w:fldCharType="end"/>
        </w:r>
      </w:p>
    </w:sdtContent>
  </w:sdt>
  <w:p w:rsidR="00AD1785" w:rsidRDefault="00AD178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A1" w:rsidRDefault="00962EA1">
      <w:r>
        <w:separator/>
      </w:r>
    </w:p>
  </w:footnote>
  <w:footnote w:type="continuationSeparator" w:id="1">
    <w:p w:rsidR="00962EA1" w:rsidRDefault="00962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52BB4"/>
    <w:rsid w:val="000A5B0C"/>
    <w:rsid w:val="000C0278"/>
    <w:rsid w:val="003A008C"/>
    <w:rsid w:val="0073135F"/>
    <w:rsid w:val="007F25E3"/>
    <w:rsid w:val="0084026D"/>
    <w:rsid w:val="00952075"/>
    <w:rsid w:val="00962EA1"/>
    <w:rsid w:val="009E1CA4"/>
    <w:rsid w:val="00A52BB4"/>
    <w:rsid w:val="00AD1785"/>
    <w:rsid w:val="00B432AA"/>
    <w:rsid w:val="00D07B27"/>
    <w:rsid w:val="00E6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A5B0C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B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A5B0C"/>
  </w:style>
  <w:style w:type="paragraph" w:styleId="Akapitzlist">
    <w:name w:val="List Paragraph"/>
    <w:basedOn w:val="Normalny"/>
    <w:uiPriority w:val="1"/>
    <w:qFormat/>
    <w:rsid w:val="000A5B0C"/>
  </w:style>
  <w:style w:type="paragraph" w:customStyle="1" w:styleId="TableParagraph">
    <w:name w:val="Table Paragraph"/>
    <w:basedOn w:val="Normalny"/>
    <w:uiPriority w:val="1"/>
    <w:qFormat/>
    <w:rsid w:val="000A5B0C"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E67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A6C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67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6C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9315</Words>
  <Characters>55892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</vt:lpstr>
    </vt:vector>
  </TitlesOfParts>
  <Company>HP Inc.</Company>
  <LinksUpToDate>false</LinksUpToDate>
  <CharactersWithSpaces>65077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</dc:title>
  <dc:creator>Sławek</dc:creator>
  <cp:lastModifiedBy>PC</cp:lastModifiedBy>
  <cp:revision>2</cp:revision>
  <dcterms:created xsi:type="dcterms:W3CDTF">2021-01-07T02:56:00Z</dcterms:created>
  <dcterms:modified xsi:type="dcterms:W3CDTF">2021-01-07T02:56:00Z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2020-12-29T00:00:00Z</vt:filetime>
  </property>
</Properties>
</file>